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0D33DA" w14:textId="2634F2A8" w:rsidR="00F55E85" w:rsidRDefault="00897C90" w:rsidP="00450D2D">
      <w:pPr>
        <w:spacing w:line="288" w:lineRule="auto"/>
        <w:ind w:left="708"/>
        <w:jc w:val="center"/>
        <w:rPr>
          <w:rFonts w:ascii="Arial" w:hAnsi="Arial" w:cs="Arial"/>
          <w:b/>
          <w:sz w:val="24"/>
          <w:szCs w:val="22"/>
        </w:rPr>
      </w:pPr>
      <w:r w:rsidRPr="00897C90">
        <w:rPr>
          <w:rFonts w:ascii="Arial" w:hAnsi="Arial" w:cs="Arial"/>
          <w:b/>
          <w:sz w:val="24"/>
          <w:szCs w:val="22"/>
        </w:rPr>
        <w:t>Dentaurum ehrt langjährige Mitarbeite</w:t>
      </w:r>
      <w:r w:rsidR="00E3736A">
        <w:rPr>
          <w:rFonts w:ascii="Arial" w:hAnsi="Arial" w:cs="Arial"/>
          <w:b/>
          <w:sz w:val="24"/>
          <w:szCs w:val="22"/>
        </w:rPr>
        <w:t>r</w:t>
      </w:r>
      <w:r w:rsidRPr="00897C90">
        <w:rPr>
          <w:rFonts w:ascii="Arial" w:hAnsi="Arial" w:cs="Arial"/>
          <w:b/>
          <w:sz w:val="24"/>
          <w:szCs w:val="22"/>
        </w:rPr>
        <w:t xml:space="preserve"> und begrüßt neue</w:t>
      </w:r>
      <w:r w:rsidR="003D71EB">
        <w:rPr>
          <w:rFonts w:ascii="Arial" w:hAnsi="Arial" w:cs="Arial"/>
          <w:b/>
          <w:sz w:val="24"/>
          <w:szCs w:val="22"/>
        </w:rPr>
        <w:t xml:space="preserve"> </w:t>
      </w:r>
      <w:r w:rsidRPr="00897C90">
        <w:rPr>
          <w:rFonts w:ascii="Arial" w:hAnsi="Arial" w:cs="Arial"/>
          <w:b/>
          <w:sz w:val="24"/>
          <w:szCs w:val="22"/>
        </w:rPr>
        <w:t>Kollegen</w:t>
      </w:r>
      <w:r w:rsidR="00E3736A">
        <w:rPr>
          <w:rFonts w:ascii="Arial" w:hAnsi="Arial" w:cs="Arial"/>
          <w:b/>
          <w:sz w:val="24"/>
          <w:szCs w:val="22"/>
        </w:rPr>
        <w:t>:</w:t>
      </w:r>
      <w:r w:rsidR="00E3736A">
        <w:rPr>
          <w:rFonts w:ascii="Arial" w:hAnsi="Arial" w:cs="Arial"/>
          <w:b/>
          <w:sz w:val="24"/>
          <w:szCs w:val="22"/>
        </w:rPr>
        <w:br/>
      </w:r>
      <w:r w:rsidR="00BF26A8" w:rsidRPr="00BF26A8">
        <w:rPr>
          <w:rFonts w:ascii="Arial" w:hAnsi="Arial" w:cs="Arial"/>
          <w:b/>
          <w:sz w:val="24"/>
          <w:szCs w:val="22"/>
        </w:rPr>
        <w:t xml:space="preserve">Wertschätzendes Miteinander </w:t>
      </w:r>
      <w:r w:rsidRPr="00BF26A8">
        <w:rPr>
          <w:rFonts w:ascii="Arial" w:hAnsi="Arial" w:cs="Arial"/>
          <w:b/>
          <w:sz w:val="24"/>
          <w:szCs w:val="22"/>
        </w:rPr>
        <w:t>im</w:t>
      </w:r>
      <w:r>
        <w:rPr>
          <w:rFonts w:ascii="Arial" w:hAnsi="Arial" w:cs="Arial"/>
          <w:b/>
          <w:sz w:val="24"/>
          <w:szCs w:val="22"/>
        </w:rPr>
        <w:t xml:space="preserve"> CDC </w:t>
      </w:r>
      <w:r w:rsidRPr="00897C90">
        <w:rPr>
          <w:rFonts w:ascii="Arial" w:hAnsi="Arial" w:cs="Arial"/>
          <w:b/>
          <w:sz w:val="24"/>
          <w:szCs w:val="22"/>
        </w:rPr>
        <w:t>in Ispringen</w:t>
      </w:r>
    </w:p>
    <w:p w14:paraId="4838E058" w14:textId="77777777" w:rsidR="00C51CAD" w:rsidRDefault="00C51CAD" w:rsidP="00450D2D">
      <w:pPr>
        <w:spacing w:line="288" w:lineRule="auto"/>
        <w:ind w:left="708"/>
        <w:jc w:val="center"/>
        <w:rPr>
          <w:rFonts w:ascii="Arial" w:hAnsi="Arial" w:cs="Arial"/>
          <w:b/>
          <w:sz w:val="24"/>
          <w:szCs w:val="22"/>
        </w:rPr>
      </w:pPr>
    </w:p>
    <w:p w14:paraId="31BAA757" w14:textId="6DF8ACFA" w:rsidR="00F55E85" w:rsidRPr="00BF26A8" w:rsidRDefault="00C51CAD" w:rsidP="00450D2D">
      <w:pPr>
        <w:spacing w:line="288" w:lineRule="auto"/>
        <w:jc w:val="both"/>
        <w:rPr>
          <w:rFonts w:ascii="Arial" w:hAnsi="Arial" w:cs="Arial"/>
          <w:b/>
          <w:sz w:val="24"/>
          <w:szCs w:val="22"/>
        </w:rPr>
      </w:pPr>
      <w:r>
        <w:rPr>
          <w:rFonts w:ascii="Arial" w:hAnsi="Arial" w:cs="Arial"/>
          <w:b/>
          <w:sz w:val="22"/>
          <w:szCs w:val="22"/>
        </w:rPr>
        <w:t>Kürzlich</w:t>
      </w:r>
      <w:r w:rsidR="00F36EF9">
        <w:rPr>
          <w:rFonts w:ascii="Arial" w:hAnsi="Arial" w:cs="Arial"/>
          <w:b/>
          <w:sz w:val="22"/>
          <w:szCs w:val="22"/>
        </w:rPr>
        <w:t xml:space="preserve"> ha</w:t>
      </w:r>
      <w:r w:rsidR="00E3736A">
        <w:rPr>
          <w:rFonts w:ascii="Arial" w:hAnsi="Arial" w:cs="Arial"/>
          <w:b/>
          <w:sz w:val="22"/>
          <w:szCs w:val="22"/>
        </w:rPr>
        <w:t>ben</w:t>
      </w:r>
      <w:r w:rsidR="00E83FD4" w:rsidRPr="00E83FD4">
        <w:t xml:space="preserve"> </w:t>
      </w:r>
      <w:r w:rsidR="00E83FD4" w:rsidRPr="00E83FD4">
        <w:rPr>
          <w:rFonts w:ascii="Arial" w:hAnsi="Arial" w:cs="Arial"/>
          <w:b/>
          <w:sz w:val="22"/>
          <w:szCs w:val="22"/>
        </w:rPr>
        <w:t xml:space="preserve">Mark S. </w:t>
      </w:r>
      <w:r w:rsidR="00A20336">
        <w:rPr>
          <w:rFonts w:ascii="Arial" w:hAnsi="Arial" w:cs="Arial"/>
          <w:b/>
          <w:sz w:val="22"/>
          <w:szCs w:val="22"/>
        </w:rPr>
        <w:t xml:space="preserve">und Petra </w:t>
      </w:r>
      <w:r w:rsidR="00E83FD4" w:rsidRPr="00E83FD4">
        <w:rPr>
          <w:rFonts w:ascii="Arial" w:hAnsi="Arial" w:cs="Arial"/>
          <w:b/>
          <w:sz w:val="22"/>
          <w:szCs w:val="22"/>
        </w:rPr>
        <w:t>Pace, Claudia Stöhrle und Ralph Dittes</w:t>
      </w:r>
      <w:r w:rsidR="00E3736A">
        <w:rPr>
          <w:rFonts w:ascii="Arial" w:hAnsi="Arial" w:cs="Arial"/>
          <w:b/>
          <w:sz w:val="22"/>
          <w:szCs w:val="22"/>
        </w:rPr>
        <w:t>,</w:t>
      </w:r>
      <w:r w:rsidR="00F55E85" w:rsidRPr="00F55E85">
        <w:rPr>
          <w:rFonts w:ascii="Arial" w:hAnsi="Arial" w:cs="Arial"/>
          <w:b/>
          <w:sz w:val="22"/>
          <w:szCs w:val="22"/>
        </w:rPr>
        <w:t xml:space="preserve"> </w:t>
      </w:r>
      <w:r w:rsidR="00A20336">
        <w:rPr>
          <w:rFonts w:ascii="Arial" w:hAnsi="Arial" w:cs="Arial"/>
          <w:b/>
          <w:sz w:val="22"/>
          <w:szCs w:val="22"/>
        </w:rPr>
        <w:t xml:space="preserve">Gesellschafter und </w:t>
      </w:r>
      <w:r w:rsidR="00F55E85" w:rsidRPr="00F55E85">
        <w:rPr>
          <w:rFonts w:ascii="Arial" w:hAnsi="Arial" w:cs="Arial"/>
          <w:b/>
          <w:sz w:val="22"/>
          <w:szCs w:val="22"/>
        </w:rPr>
        <w:t xml:space="preserve">Geschäftsleitung </w:t>
      </w:r>
      <w:r w:rsidR="009605A1">
        <w:rPr>
          <w:rFonts w:ascii="Arial" w:hAnsi="Arial" w:cs="Arial"/>
          <w:b/>
          <w:sz w:val="22"/>
          <w:szCs w:val="22"/>
        </w:rPr>
        <w:t xml:space="preserve">von </w:t>
      </w:r>
      <w:r w:rsidR="00F55E85" w:rsidRPr="00F55E85">
        <w:rPr>
          <w:rFonts w:ascii="Arial" w:hAnsi="Arial" w:cs="Arial"/>
          <w:b/>
          <w:sz w:val="22"/>
          <w:szCs w:val="22"/>
        </w:rPr>
        <w:t>Dentaurum</w:t>
      </w:r>
      <w:r w:rsidR="00E3736A">
        <w:rPr>
          <w:rFonts w:ascii="Arial" w:hAnsi="Arial" w:cs="Arial"/>
          <w:b/>
          <w:sz w:val="22"/>
          <w:szCs w:val="22"/>
        </w:rPr>
        <w:t>,</w:t>
      </w:r>
      <w:r w:rsidR="00F55E85" w:rsidRPr="00F55E85">
        <w:rPr>
          <w:rFonts w:ascii="Arial" w:hAnsi="Arial" w:cs="Arial"/>
          <w:b/>
          <w:sz w:val="22"/>
          <w:szCs w:val="22"/>
        </w:rPr>
        <w:t xml:space="preserve"> </w:t>
      </w:r>
      <w:r w:rsidR="00D93F0A">
        <w:rPr>
          <w:rFonts w:ascii="Arial" w:hAnsi="Arial" w:cs="Arial"/>
          <w:b/>
          <w:sz w:val="22"/>
          <w:szCs w:val="22"/>
        </w:rPr>
        <w:t xml:space="preserve">erneut </w:t>
      </w:r>
      <w:r w:rsidR="00F55E85" w:rsidRPr="00F55E85">
        <w:rPr>
          <w:rFonts w:ascii="Arial" w:hAnsi="Arial" w:cs="Arial"/>
          <w:b/>
          <w:sz w:val="22"/>
          <w:szCs w:val="22"/>
        </w:rPr>
        <w:t>zur traditionellen Mitarbeiterfeier</w:t>
      </w:r>
      <w:r w:rsidR="00F55E85">
        <w:rPr>
          <w:rFonts w:ascii="Arial" w:hAnsi="Arial" w:cs="Arial"/>
          <w:b/>
          <w:sz w:val="22"/>
          <w:szCs w:val="22"/>
        </w:rPr>
        <w:t xml:space="preserve"> im CDC </w:t>
      </w:r>
      <w:r w:rsidR="00F55E85" w:rsidRPr="00F55E85">
        <w:rPr>
          <w:rFonts w:ascii="Arial" w:hAnsi="Arial" w:cs="Arial"/>
          <w:b/>
          <w:sz w:val="22"/>
          <w:szCs w:val="22"/>
        </w:rPr>
        <w:t xml:space="preserve">in Ispringen eingeladen. Im Mittelpunkt standen wie gewohnt die Menschen bei Dentaurum. In persönlicher und wertschätzender Atmosphäre wurden Jubiläen gefeiert, Abschiede begleitet und neue Kollegen </w:t>
      </w:r>
      <w:r w:rsidR="00E3736A">
        <w:rPr>
          <w:rFonts w:ascii="Arial" w:hAnsi="Arial" w:cs="Arial"/>
          <w:b/>
          <w:sz w:val="22"/>
          <w:szCs w:val="22"/>
        </w:rPr>
        <w:t>i</w:t>
      </w:r>
      <w:r w:rsidR="00542B26">
        <w:rPr>
          <w:rFonts w:ascii="Arial" w:hAnsi="Arial" w:cs="Arial"/>
          <w:b/>
          <w:sz w:val="22"/>
          <w:szCs w:val="22"/>
        </w:rPr>
        <w:t>n de</w:t>
      </w:r>
      <w:r w:rsidR="00E3736A">
        <w:rPr>
          <w:rFonts w:ascii="Arial" w:hAnsi="Arial" w:cs="Arial"/>
          <w:b/>
          <w:sz w:val="22"/>
          <w:szCs w:val="22"/>
        </w:rPr>
        <w:t>m</w:t>
      </w:r>
      <w:r w:rsidR="00141B29">
        <w:rPr>
          <w:rFonts w:ascii="Arial" w:hAnsi="Arial" w:cs="Arial"/>
          <w:b/>
          <w:sz w:val="22"/>
          <w:szCs w:val="22"/>
        </w:rPr>
        <w:t xml:space="preserve"> ältesten </w:t>
      </w:r>
      <w:r w:rsidR="00637665" w:rsidRPr="00637665">
        <w:rPr>
          <w:rFonts w:ascii="Arial" w:hAnsi="Arial" w:cs="Arial"/>
          <w:b/>
          <w:bCs/>
          <w:sz w:val="22"/>
          <w:szCs w:val="22"/>
        </w:rPr>
        <w:t>noch ununterbrochen existierenden</w:t>
      </w:r>
      <w:r w:rsidR="00637665" w:rsidRPr="00416511">
        <w:rPr>
          <w:rFonts w:ascii="Arial" w:hAnsi="Arial" w:cs="Arial"/>
          <w:sz w:val="22"/>
          <w:szCs w:val="22"/>
        </w:rPr>
        <w:t xml:space="preserve"> </w:t>
      </w:r>
      <w:r w:rsidR="00141B29">
        <w:rPr>
          <w:rFonts w:ascii="Arial" w:hAnsi="Arial" w:cs="Arial"/>
          <w:b/>
          <w:sz w:val="22"/>
          <w:szCs w:val="22"/>
        </w:rPr>
        <w:t xml:space="preserve">Dentalunternehmen </w:t>
      </w:r>
      <w:r w:rsidR="002E60AD">
        <w:rPr>
          <w:rFonts w:ascii="Arial" w:hAnsi="Arial" w:cs="Arial"/>
          <w:b/>
          <w:sz w:val="22"/>
          <w:szCs w:val="22"/>
        </w:rPr>
        <w:t xml:space="preserve">der Welt </w:t>
      </w:r>
      <w:r w:rsidR="00F55E85" w:rsidRPr="00F55E85">
        <w:rPr>
          <w:rFonts w:ascii="Arial" w:hAnsi="Arial" w:cs="Arial"/>
          <w:b/>
          <w:sz w:val="22"/>
          <w:szCs w:val="22"/>
        </w:rPr>
        <w:t>willkommen geheißen.</w:t>
      </w:r>
    </w:p>
    <w:p w14:paraId="56C4392D" w14:textId="77777777" w:rsidR="00F55E85" w:rsidRPr="00E50ABA" w:rsidRDefault="00F55E85" w:rsidP="00450D2D">
      <w:pPr>
        <w:spacing w:line="288" w:lineRule="auto"/>
        <w:jc w:val="both"/>
        <w:rPr>
          <w:rFonts w:ascii="Arial" w:hAnsi="Arial" w:cs="Arial"/>
          <w:bCs/>
          <w:sz w:val="12"/>
          <w:szCs w:val="12"/>
        </w:rPr>
      </w:pPr>
    </w:p>
    <w:p w14:paraId="5FAE532F" w14:textId="466AA60F" w:rsidR="00F55E85" w:rsidRDefault="00F55E85" w:rsidP="00450D2D">
      <w:pPr>
        <w:spacing w:line="288" w:lineRule="auto"/>
        <w:jc w:val="both"/>
        <w:rPr>
          <w:rFonts w:ascii="Arial" w:hAnsi="Arial" w:cs="Arial"/>
          <w:bCs/>
          <w:sz w:val="22"/>
          <w:szCs w:val="22"/>
        </w:rPr>
      </w:pPr>
      <w:r w:rsidRPr="00F55E85">
        <w:rPr>
          <w:rFonts w:ascii="Arial" w:hAnsi="Arial" w:cs="Arial"/>
          <w:bCs/>
          <w:sz w:val="22"/>
          <w:szCs w:val="22"/>
        </w:rPr>
        <w:t>Ein besonderer Moment waren die Ehrungen der Jubilare aus</w:t>
      </w:r>
      <w:r w:rsidR="005C2242">
        <w:rPr>
          <w:rFonts w:ascii="Arial" w:hAnsi="Arial" w:cs="Arial"/>
          <w:bCs/>
          <w:sz w:val="22"/>
          <w:szCs w:val="22"/>
        </w:rPr>
        <w:t xml:space="preserve"> </w:t>
      </w:r>
      <w:r w:rsidR="0093166E">
        <w:rPr>
          <w:rFonts w:ascii="Arial" w:hAnsi="Arial" w:cs="Arial"/>
          <w:bCs/>
          <w:sz w:val="22"/>
          <w:szCs w:val="22"/>
        </w:rPr>
        <w:t>den</w:t>
      </w:r>
      <w:r w:rsidR="00542B26">
        <w:rPr>
          <w:rFonts w:ascii="Arial" w:hAnsi="Arial" w:cs="Arial"/>
          <w:bCs/>
          <w:sz w:val="22"/>
          <w:szCs w:val="22"/>
        </w:rPr>
        <w:t xml:space="preserve"> l</w:t>
      </w:r>
      <w:r w:rsidR="0093166E">
        <w:rPr>
          <w:rFonts w:ascii="Arial" w:hAnsi="Arial" w:cs="Arial"/>
          <w:bCs/>
          <w:sz w:val="22"/>
          <w:szCs w:val="22"/>
        </w:rPr>
        <w:t>etzten Monaten</w:t>
      </w:r>
      <w:r w:rsidRPr="00F55E85">
        <w:rPr>
          <w:rFonts w:ascii="Arial" w:hAnsi="Arial" w:cs="Arial"/>
          <w:bCs/>
          <w:sz w:val="22"/>
          <w:szCs w:val="22"/>
        </w:rPr>
        <w:t xml:space="preserve">. Für 10 Jahre Betriebszugehörigkeit wurde </w:t>
      </w:r>
      <w:r w:rsidRPr="0093166E">
        <w:rPr>
          <w:rFonts w:ascii="Arial" w:hAnsi="Arial" w:cs="Arial"/>
          <w:b/>
          <w:sz w:val="22"/>
          <w:szCs w:val="22"/>
        </w:rPr>
        <w:t>Jessica Nagel</w:t>
      </w:r>
      <w:r w:rsidRPr="00F55E85">
        <w:rPr>
          <w:rFonts w:ascii="Arial" w:hAnsi="Arial" w:cs="Arial"/>
          <w:bCs/>
          <w:sz w:val="22"/>
          <w:szCs w:val="22"/>
        </w:rPr>
        <w:t xml:space="preserve"> </w:t>
      </w:r>
      <w:r w:rsidRPr="003F69F2">
        <w:rPr>
          <w:rFonts w:ascii="Arial" w:hAnsi="Arial" w:cs="Arial"/>
          <w:bCs/>
          <w:sz w:val="22"/>
          <w:szCs w:val="22"/>
        </w:rPr>
        <w:t>ausgezeichnet.</w:t>
      </w:r>
      <w:r w:rsidRPr="0093166E">
        <w:rPr>
          <w:rFonts w:ascii="Arial" w:hAnsi="Arial" w:cs="Arial"/>
          <w:b/>
          <w:sz w:val="22"/>
          <w:szCs w:val="22"/>
        </w:rPr>
        <w:t xml:space="preserve"> Dr</w:t>
      </w:r>
      <w:r w:rsidR="003F69F2">
        <w:rPr>
          <w:rFonts w:ascii="Arial" w:hAnsi="Arial" w:cs="Arial"/>
          <w:b/>
          <w:sz w:val="22"/>
          <w:szCs w:val="22"/>
        </w:rPr>
        <w:t>.</w:t>
      </w:r>
      <w:r w:rsidRPr="0093166E">
        <w:rPr>
          <w:rFonts w:ascii="Arial" w:hAnsi="Arial" w:cs="Arial"/>
          <w:b/>
          <w:sz w:val="22"/>
          <w:szCs w:val="22"/>
        </w:rPr>
        <w:t xml:space="preserve"> Christoph Schippers</w:t>
      </w:r>
      <w:r w:rsidRPr="00F55E85">
        <w:rPr>
          <w:rFonts w:ascii="Arial" w:hAnsi="Arial" w:cs="Arial"/>
          <w:bCs/>
          <w:sz w:val="22"/>
          <w:szCs w:val="22"/>
        </w:rPr>
        <w:t xml:space="preserve"> blickt inzwischen auf 20 Jahre im Unternehmen zurück. </w:t>
      </w:r>
      <w:r w:rsidRPr="0093166E">
        <w:rPr>
          <w:rFonts w:ascii="Arial" w:hAnsi="Arial" w:cs="Arial"/>
          <w:b/>
          <w:sz w:val="22"/>
          <w:szCs w:val="22"/>
        </w:rPr>
        <w:t>Silja Böpple</w:t>
      </w:r>
      <w:r w:rsidRPr="00F55E85">
        <w:rPr>
          <w:rFonts w:ascii="Arial" w:hAnsi="Arial" w:cs="Arial"/>
          <w:bCs/>
          <w:sz w:val="22"/>
          <w:szCs w:val="22"/>
        </w:rPr>
        <w:t xml:space="preserve">, </w:t>
      </w:r>
      <w:r w:rsidRPr="0093166E">
        <w:rPr>
          <w:rFonts w:ascii="Arial" w:hAnsi="Arial" w:cs="Arial"/>
          <w:b/>
          <w:sz w:val="22"/>
          <w:szCs w:val="22"/>
        </w:rPr>
        <w:t>Gunnar Heidenreich</w:t>
      </w:r>
      <w:r w:rsidRPr="00F55E85">
        <w:rPr>
          <w:rFonts w:ascii="Arial" w:hAnsi="Arial" w:cs="Arial"/>
          <w:bCs/>
          <w:sz w:val="22"/>
          <w:szCs w:val="22"/>
        </w:rPr>
        <w:t xml:space="preserve"> und </w:t>
      </w:r>
      <w:r w:rsidRPr="0093166E">
        <w:rPr>
          <w:rFonts w:ascii="Arial" w:hAnsi="Arial" w:cs="Arial"/>
          <w:b/>
          <w:sz w:val="22"/>
          <w:szCs w:val="22"/>
        </w:rPr>
        <w:t xml:space="preserve">Marion Scheytt </w:t>
      </w:r>
      <w:r w:rsidRPr="00F55E85">
        <w:rPr>
          <w:rFonts w:ascii="Arial" w:hAnsi="Arial" w:cs="Arial"/>
          <w:bCs/>
          <w:sz w:val="22"/>
          <w:szCs w:val="22"/>
        </w:rPr>
        <w:t>wurden für jeweils 25 Jahre Zugehörigkeit geehrt</w:t>
      </w:r>
      <w:r w:rsidR="00542B26">
        <w:rPr>
          <w:rFonts w:ascii="Arial" w:hAnsi="Arial" w:cs="Arial"/>
          <w:bCs/>
          <w:sz w:val="22"/>
          <w:szCs w:val="22"/>
        </w:rPr>
        <w:t>, während</w:t>
      </w:r>
      <w:r w:rsidRPr="00F55E85">
        <w:rPr>
          <w:rFonts w:ascii="Arial" w:hAnsi="Arial" w:cs="Arial"/>
          <w:bCs/>
          <w:sz w:val="22"/>
          <w:szCs w:val="22"/>
        </w:rPr>
        <w:t xml:space="preserve"> </w:t>
      </w:r>
      <w:r w:rsidRPr="0093166E">
        <w:rPr>
          <w:rFonts w:ascii="Arial" w:hAnsi="Arial" w:cs="Arial"/>
          <w:b/>
          <w:sz w:val="22"/>
          <w:szCs w:val="22"/>
        </w:rPr>
        <w:t>Frank Toth</w:t>
      </w:r>
      <w:r w:rsidRPr="00F55E85">
        <w:rPr>
          <w:rFonts w:ascii="Arial" w:hAnsi="Arial" w:cs="Arial"/>
          <w:bCs/>
          <w:sz w:val="22"/>
          <w:szCs w:val="22"/>
        </w:rPr>
        <w:t xml:space="preserve"> bereits seit 35 Jahren Teil der Dentaurum Familie</w:t>
      </w:r>
      <w:r w:rsidR="00542B26" w:rsidRPr="00542B26">
        <w:rPr>
          <w:rFonts w:ascii="Arial" w:hAnsi="Arial" w:cs="Arial"/>
          <w:bCs/>
          <w:sz w:val="22"/>
          <w:szCs w:val="22"/>
        </w:rPr>
        <w:t xml:space="preserve"> </w:t>
      </w:r>
      <w:r w:rsidR="00542B26" w:rsidRPr="00F55E85">
        <w:rPr>
          <w:rFonts w:ascii="Arial" w:hAnsi="Arial" w:cs="Arial"/>
          <w:bCs/>
          <w:sz w:val="22"/>
          <w:szCs w:val="22"/>
        </w:rPr>
        <w:t>ist</w:t>
      </w:r>
      <w:r w:rsidRPr="00F55E85">
        <w:rPr>
          <w:rFonts w:ascii="Arial" w:hAnsi="Arial" w:cs="Arial"/>
          <w:bCs/>
          <w:sz w:val="22"/>
          <w:szCs w:val="22"/>
        </w:rPr>
        <w:t>. Die Geschäftsleitung dankt</w:t>
      </w:r>
      <w:r w:rsidR="00542B26">
        <w:rPr>
          <w:rFonts w:ascii="Arial" w:hAnsi="Arial" w:cs="Arial"/>
          <w:bCs/>
          <w:sz w:val="22"/>
          <w:szCs w:val="22"/>
        </w:rPr>
        <w:t>e</w:t>
      </w:r>
      <w:r w:rsidRPr="00F55E85">
        <w:rPr>
          <w:rFonts w:ascii="Arial" w:hAnsi="Arial" w:cs="Arial"/>
          <w:bCs/>
          <w:sz w:val="22"/>
          <w:szCs w:val="22"/>
        </w:rPr>
        <w:t xml:space="preserve"> allen Jubilaren für ihre Treue, ihre Beständigkeit und ihren Beitrag zur erfolgreichen Entwicklung des Familienunternehmens.</w:t>
      </w:r>
    </w:p>
    <w:p w14:paraId="0CCFB7B8" w14:textId="77777777" w:rsidR="004A0B06" w:rsidRPr="00E50ABA" w:rsidRDefault="004A0B06" w:rsidP="00450D2D">
      <w:pPr>
        <w:spacing w:line="288" w:lineRule="auto"/>
        <w:jc w:val="both"/>
        <w:rPr>
          <w:rFonts w:ascii="Arial" w:hAnsi="Arial" w:cs="Arial"/>
          <w:bCs/>
          <w:sz w:val="12"/>
          <w:szCs w:val="12"/>
        </w:rPr>
      </w:pPr>
    </w:p>
    <w:p w14:paraId="7AE2E167" w14:textId="4F4A81B7" w:rsidR="0093166E" w:rsidRDefault="00DB0689" w:rsidP="00450D2D">
      <w:pPr>
        <w:spacing w:line="288" w:lineRule="auto"/>
        <w:jc w:val="both"/>
        <w:rPr>
          <w:rFonts w:ascii="Arial" w:hAnsi="Arial" w:cs="Arial"/>
          <w:bCs/>
          <w:sz w:val="22"/>
          <w:szCs w:val="22"/>
        </w:rPr>
      </w:pPr>
      <w:r w:rsidRPr="00DB0689">
        <w:rPr>
          <w:rFonts w:ascii="Arial" w:hAnsi="Arial" w:cs="Arial"/>
          <w:bCs/>
          <w:sz w:val="22"/>
          <w:szCs w:val="22"/>
        </w:rPr>
        <w:t>Gleichzeitig bot die Feier den würdigen Rahmen, um langjährige Mitarbeite</w:t>
      </w:r>
      <w:r w:rsidR="00542B26">
        <w:rPr>
          <w:rFonts w:ascii="Arial" w:hAnsi="Arial" w:cs="Arial"/>
          <w:bCs/>
          <w:sz w:val="22"/>
          <w:szCs w:val="22"/>
        </w:rPr>
        <w:t>r</w:t>
      </w:r>
      <w:r w:rsidRPr="00DB0689">
        <w:rPr>
          <w:rFonts w:ascii="Arial" w:hAnsi="Arial" w:cs="Arial"/>
          <w:bCs/>
          <w:sz w:val="22"/>
          <w:szCs w:val="22"/>
        </w:rPr>
        <w:t xml:space="preserve"> zu verabschieden, die das Unternehmen verlassen. </w:t>
      </w:r>
      <w:r w:rsidR="00450D2D">
        <w:rPr>
          <w:rFonts w:ascii="Arial" w:hAnsi="Arial" w:cs="Arial"/>
          <w:bCs/>
          <w:sz w:val="22"/>
          <w:szCs w:val="22"/>
        </w:rPr>
        <w:t>N</w:t>
      </w:r>
      <w:r w:rsidRPr="00D93F0A">
        <w:rPr>
          <w:rFonts w:ascii="Arial" w:hAnsi="Arial" w:cs="Arial"/>
          <w:bCs/>
          <w:sz w:val="22"/>
          <w:szCs w:val="22"/>
        </w:rPr>
        <w:t>ach mehr als 30 Jahren</w:t>
      </w:r>
      <w:r w:rsidR="00450D2D">
        <w:rPr>
          <w:rFonts w:ascii="Arial" w:hAnsi="Arial" w:cs="Arial"/>
          <w:bCs/>
          <w:sz w:val="22"/>
          <w:szCs w:val="22"/>
        </w:rPr>
        <w:t xml:space="preserve"> endete</w:t>
      </w:r>
      <w:r w:rsidRPr="00D93F0A">
        <w:rPr>
          <w:rFonts w:ascii="Arial" w:hAnsi="Arial" w:cs="Arial"/>
          <w:bCs/>
          <w:sz w:val="22"/>
          <w:szCs w:val="22"/>
        </w:rPr>
        <w:t xml:space="preserve"> die Zeit von </w:t>
      </w:r>
      <w:r w:rsidRPr="00D93F0A">
        <w:rPr>
          <w:rFonts w:ascii="Arial" w:hAnsi="Arial" w:cs="Arial"/>
          <w:b/>
          <w:sz w:val="22"/>
          <w:szCs w:val="22"/>
        </w:rPr>
        <w:t>Jens Nägel</w:t>
      </w:r>
      <w:r w:rsidRPr="00D93F0A">
        <w:rPr>
          <w:rFonts w:ascii="Arial" w:hAnsi="Arial" w:cs="Arial"/>
          <w:bCs/>
          <w:sz w:val="22"/>
          <w:szCs w:val="22"/>
        </w:rPr>
        <w:t xml:space="preserve"> bei Dentaurum. </w:t>
      </w:r>
      <w:r w:rsidR="00F03FC1" w:rsidRPr="00F03FC1">
        <w:rPr>
          <w:rFonts w:ascii="Arial" w:hAnsi="Arial" w:cs="Arial"/>
          <w:bCs/>
          <w:sz w:val="22"/>
          <w:szCs w:val="22"/>
        </w:rPr>
        <w:t xml:space="preserve">Verabschiedet wurden </w:t>
      </w:r>
      <w:r w:rsidR="00450D2D">
        <w:rPr>
          <w:rFonts w:ascii="Arial" w:hAnsi="Arial" w:cs="Arial"/>
          <w:bCs/>
          <w:sz w:val="22"/>
          <w:szCs w:val="22"/>
        </w:rPr>
        <w:t xml:space="preserve">zudem </w:t>
      </w:r>
      <w:r w:rsidR="00F03FC1" w:rsidRPr="00F03FC1">
        <w:rPr>
          <w:rFonts w:ascii="Arial" w:hAnsi="Arial" w:cs="Arial"/>
          <w:b/>
          <w:sz w:val="22"/>
          <w:szCs w:val="22"/>
        </w:rPr>
        <w:t>Frank Alber</w:t>
      </w:r>
      <w:r w:rsidR="00F03FC1" w:rsidRPr="00F03FC1">
        <w:rPr>
          <w:rFonts w:ascii="Arial" w:hAnsi="Arial" w:cs="Arial"/>
          <w:bCs/>
          <w:sz w:val="22"/>
          <w:szCs w:val="22"/>
        </w:rPr>
        <w:t>, der de</w:t>
      </w:r>
      <w:r w:rsidR="00D93F0A">
        <w:rPr>
          <w:rFonts w:ascii="Arial" w:hAnsi="Arial" w:cs="Arial"/>
          <w:bCs/>
          <w:sz w:val="22"/>
          <w:szCs w:val="22"/>
        </w:rPr>
        <w:t xml:space="preserve">r Firma </w:t>
      </w:r>
      <w:r w:rsidR="00F03FC1" w:rsidRPr="00F03FC1">
        <w:rPr>
          <w:rFonts w:ascii="Arial" w:hAnsi="Arial" w:cs="Arial"/>
          <w:bCs/>
          <w:sz w:val="22"/>
          <w:szCs w:val="22"/>
        </w:rPr>
        <w:t>über ein Jahrzehnt verbunden wa</w:t>
      </w:r>
      <w:r w:rsidR="00F03FC1" w:rsidRPr="00542B26">
        <w:rPr>
          <w:rFonts w:ascii="Arial" w:hAnsi="Arial" w:cs="Arial"/>
          <w:bCs/>
          <w:sz w:val="22"/>
          <w:szCs w:val="22"/>
        </w:rPr>
        <w:t>r</w:t>
      </w:r>
      <w:r w:rsidR="00542B26" w:rsidRPr="00F03FC1">
        <w:rPr>
          <w:rFonts w:ascii="Arial" w:hAnsi="Arial" w:cs="Arial"/>
          <w:bCs/>
          <w:sz w:val="22"/>
          <w:szCs w:val="22"/>
        </w:rPr>
        <w:t>,</w:t>
      </w:r>
      <w:r w:rsidR="00F03FC1" w:rsidRPr="00F03FC1">
        <w:rPr>
          <w:rFonts w:ascii="Arial" w:hAnsi="Arial" w:cs="Arial"/>
          <w:b/>
          <w:sz w:val="22"/>
          <w:szCs w:val="22"/>
        </w:rPr>
        <w:t xml:space="preserve"> Peter Klocke</w:t>
      </w:r>
      <w:r w:rsidR="00F03FC1" w:rsidRPr="00F03FC1">
        <w:rPr>
          <w:rFonts w:ascii="Arial" w:hAnsi="Arial" w:cs="Arial"/>
          <w:bCs/>
          <w:sz w:val="22"/>
          <w:szCs w:val="22"/>
        </w:rPr>
        <w:t xml:space="preserve"> mit einer Dienstzeit von 24 Jahren, </w:t>
      </w:r>
      <w:r w:rsidR="00F03FC1" w:rsidRPr="00F03FC1">
        <w:rPr>
          <w:rFonts w:ascii="Arial" w:hAnsi="Arial" w:cs="Arial"/>
          <w:b/>
          <w:sz w:val="22"/>
          <w:szCs w:val="22"/>
        </w:rPr>
        <w:t>Constanze Schmidt</w:t>
      </w:r>
      <w:r w:rsidR="00F03FC1" w:rsidRPr="00F03FC1">
        <w:rPr>
          <w:rFonts w:ascii="Arial" w:hAnsi="Arial" w:cs="Arial"/>
          <w:bCs/>
          <w:sz w:val="22"/>
          <w:szCs w:val="22"/>
        </w:rPr>
        <w:t xml:space="preserve"> nach 35 Jahren, </w:t>
      </w:r>
      <w:r w:rsidR="00F03FC1" w:rsidRPr="00F03FC1">
        <w:rPr>
          <w:rFonts w:ascii="Arial" w:hAnsi="Arial" w:cs="Arial"/>
          <w:b/>
          <w:sz w:val="22"/>
          <w:szCs w:val="22"/>
        </w:rPr>
        <w:t xml:space="preserve">Hubert Schneeweis </w:t>
      </w:r>
      <w:r w:rsidR="00F03FC1" w:rsidRPr="00F03FC1">
        <w:rPr>
          <w:rFonts w:ascii="Arial" w:hAnsi="Arial" w:cs="Arial"/>
          <w:bCs/>
          <w:sz w:val="22"/>
          <w:szCs w:val="22"/>
        </w:rPr>
        <w:t xml:space="preserve">nach 37 Jahren sowie </w:t>
      </w:r>
      <w:r w:rsidR="00F03FC1" w:rsidRPr="00F03FC1">
        <w:rPr>
          <w:rFonts w:ascii="Arial" w:hAnsi="Arial" w:cs="Arial"/>
          <w:b/>
          <w:sz w:val="22"/>
          <w:szCs w:val="22"/>
        </w:rPr>
        <w:t>Ortwin Bato</w:t>
      </w:r>
      <w:r w:rsidR="00F03FC1" w:rsidRPr="00F03FC1">
        <w:rPr>
          <w:rFonts w:ascii="Arial" w:hAnsi="Arial" w:cs="Arial"/>
          <w:bCs/>
          <w:sz w:val="22"/>
          <w:szCs w:val="22"/>
        </w:rPr>
        <w:t>, der auf 38 Jahre Betriebszugehörigkeit zurückblicken kann</w:t>
      </w:r>
      <w:r w:rsidR="00F03FC1" w:rsidRPr="00542B26">
        <w:rPr>
          <w:rFonts w:ascii="Arial" w:hAnsi="Arial" w:cs="Arial"/>
          <w:bCs/>
          <w:sz w:val="22"/>
          <w:szCs w:val="22"/>
        </w:rPr>
        <w:t xml:space="preserve">. </w:t>
      </w:r>
      <w:r w:rsidR="0093166E" w:rsidRPr="00542B26">
        <w:rPr>
          <w:rFonts w:ascii="Arial" w:hAnsi="Arial" w:cs="Arial"/>
          <w:bCs/>
          <w:sz w:val="22"/>
          <w:szCs w:val="22"/>
        </w:rPr>
        <w:t>In der Ansprache der Geschäftsleitung</w:t>
      </w:r>
      <w:r w:rsidR="0093166E" w:rsidRPr="0093166E">
        <w:rPr>
          <w:rFonts w:ascii="Arial" w:hAnsi="Arial" w:cs="Arial"/>
          <w:bCs/>
          <w:sz w:val="22"/>
          <w:szCs w:val="22"/>
        </w:rPr>
        <w:t xml:space="preserve"> kam der Dank für viele gemeinsame Jahre, für Verlässlichkeit und Engagement deutlich zum Ausdruck, verbunden mit den besten Wünschen für den weiteren Lebensweg.</w:t>
      </w:r>
    </w:p>
    <w:p w14:paraId="74F8263C" w14:textId="77777777" w:rsidR="004A0B06" w:rsidRPr="00E50ABA" w:rsidRDefault="004A0B06" w:rsidP="00450D2D">
      <w:pPr>
        <w:spacing w:line="288" w:lineRule="auto"/>
        <w:jc w:val="both"/>
        <w:rPr>
          <w:rFonts w:ascii="Arial" w:hAnsi="Arial" w:cs="Arial"/>
          <w:bCs/>
          <w:sz w:val="12"/>
          <w:szCs w:val="12"/>
        </w:rPr>
      </w:pPr>
    </w:p>
    <w:p w14:paraId="57D1BCB1" w14:textId="5A195AFA" w:rsidR="00DB0689" w:rsidRPr="00DB0689" w:rsidRDefault="00E50ABA" w:rsidP="00450D2D">
      <w:pPr>
        <w:spacing w:line="288" w:lineRule="auto"/>
        <w:jc w:val="both"/>
        <w:rPr>
          <w:rFonts w:ascii="Arial" w:hAnsi="Arial" w:cs="Arial"/>
          <w:bCs/>
          <w:sz w:val="22"/>
          <w:szCs w:val="22"/>
        </w:rPr>
      </w:pPr>
      <w:r w:rsidRPr="00E50ABA">
        <w:rPr>
          <w:rFonts w:ascii="Arial" w:hAnsi="Arial" w:cs="Arial"/>
          <w:bCs/>
          <w:sz w:val="22"/>
          <w:szCs w:val="22"/>
        </w:rPr>
        <w:t>Die neuen Kollegen</w:t>
      </w:r>
      <w:r>
        <w:rPr>
          <w:rFonts w:ascii="Arial" w:hAnsi="Arial" w:cs="Arial"/>
          <w:b/>
          <w:sz w:val="22"/>
          <w:szCs w:val="22"/>
        </w:rPr>
        <w:t xml:space="preserve"> </w:t>
      </w:r>
      <w:r w:rsidR="00DB0689" w:rsidRPr="004A0B06">
        <w:rPr>
          <w:rFonts w:ascii="Arial" w:hAnsi="Arial" w:cs="Arial"/>
          <w:b/>
          <w:sz w:val="22"/>
          <w:szCs w:val="22"/>
        </w:rPr>
        <w:t xml:space="preserve">Dilara </w:t>
      </w:r>
      <w:proofErr w:type="spellStart"/>
      <w:r w:rsidR="00DB0689" w:rsidRPr="004A0B06">
        <w:rPr>
          <w:rFonts w:ascii="Arial" w:hAnsi="Arial" w:cs="Arial"/>
          <w:b/>
          <w:sz w:val="22"/>
          <w:szCs w:val="22"/>
        </w:rPr>
        <w:t>Karagüzel</w:t>
      </w:r>
      <w:proofErr w:type="spellEnd"/>
      <w:r w:rsidR="00DB0689">
        <w:rPr>
          <w:rFonts w:ascii="Arial" w:hAnsi="Arial" w:cs="Arial"/>
          <w:bCs/>
          <w:sz w:val="22"/>
          <w:szCs w:val="22"/>
        </w:rPr>
        <w:t xml:space="preserve">, </w:t>
      </w:r>
      <w:r w:rsidR="00DB0689" w:rsidRPr="004A0B06">
        <w:rPr>
          <w:rFonts w:ascii="Arial" w:hAnsi="Arial" w:cs="Arial"/>
          <w:b/>
          <w:sz w:val="22"/>
          <w:szCs w:val="22"/>
        </w:rPr>
        <w:t xml:space="preserve">Dominik </w:t>
      </w:r>
      <w:proofErr w:type="spellStart"/>
      <w:r w:rsidR="00DB0689" w:rsidRPr="004A0B06">
        <w:rPr>
          <w:rFonts w:ascii="Arial" w:hAnsi="Arial" w:cs="Arial"/>
          <w:b/>
          <w:sz w:val="22"/>
          <w:szCs w:val="22"/>
        </w:rPr>
        <w:t>Lesko</w:t>
      </w:r>
      <w:r w:rsidR="00DB0689" w:rsidRPr="00340FD2">
        <w:rPr>
          <w:rFonts w:ascii="Arial" w:hAnsi="Arial" w:cs="Arial"/>
          <w:b/>
          <w:sz w:val="22"/>
          <w:szCs w:val="22"/>
        </w:rPr>
        <w:t>vic</w:t>
      </w:r>
      <w:proofErr w:type="spellEnd"/>
      <w:r w:rsidR="00DB0689" w:rsidRPr="00DB0689">
        <w:rPr>
          <w:rFonts w:ascii="Arial" w:hAnsi="Arial" w:cs="Arial"/>
          <w:bCs/>
          <w:sz w:val="22"/>
          <w:szCs w:val="22"/>
        </w:rPr>
        <w:t xml:space="preserve"> </w:t>
      </w:r>
      <w:r w:rsidR="00DB0689">
        <w:rPr>
          <w:rFonts w:ascii="Arial" w:hAnsi="Arial" w:cs="Arial"/>
          <w:bCs/>
          <w:sz w:val="22"/>
          <w:szCs w:val="22"/>
        </w:rPr>
        <w:t xml:space="preserve">und </w:t>
      </w:r>
      <w:r w:rsidR="00DB0689" w:rsidRPr="004A0B06">
        <w:rPr>
          <w:rFonts w:ascii="Arial" w:hAnsi="Arial" w:cs="Arial"/>
          <w:b/>
          <w:sz w:val="22"/>
          <w:szCs w:val="22"/>
        </w:rPr>
        <w:t>Christopher Winkelstroeter</w:t>
      </w:r>
      <w:r>
        <w:rPr>
          <w:rFonts w:ascii="Arial" w:hAnsi="Arial" w:cs="Arial"/>
          <w:bCs/>
          <w:sz w:val="22"/>
          <w:szCs w:val="22"/>
        </w:rPr>
        <w:t>, die</w:t>
      </w:r>
      <w:r w:rsidRPr="00DB0689">
        <w:rPr>
          <w:rFonts w:ascii="Arial" w:hAnsi="Arial" w:cs="Arial"/>
          <w:bCs/>
          <w:sz w:val="22"/>
          <w:szCs w:val="22"/>
        </w:rPr>
        <w:t xml:space="preserve"> </w:t>
      </w:r>
      <w:r>
        <w:rPr>
          <w:rFonts w:ascii="Arial" w:hAnsi="Arial" w:cs="Arial"/>
          <w:bCs/>
          <w:sz w:val="22"/>
          <w:szCs w:val="22"/>
        </w:rPr>
        <w:t>seit kurzem</w:t>
      </w:r>
      <w:r w:rsidRPr="00DB0689">
        <w:rPr>
          <w:rFonts w:ascii="Arial" w:hAnsi="Arial" w:cs="Arial"/>
          <w:bCs/>
          <w:sz w:val="22"/>
          <w:szCs w:val="22"/>
        </w:rPr>
        <w:t xml:space="preserve"> das Team verstärken</w:t>
      </w:r>
      <w:r>
        <w:rPr>
          <w:rFonts w:ascii="Arial" w:hAnsi="Arial" w:cs="Arial"/>
          <w:bCs/>
          <w:sz w:val="22"/>
          <w:szCs w:val="22"/>
        </w:rPr>
        <w:t xml:space="preserve">, </w:t>
      </w:r>
      <w:r w:rsidR="00DB0689" w:rsidRPr="00DB0689">
        <w:rPr>
          <w:rFonts w:ascii="Arial" w:hAnsi="Arial" w:cs="Arial"/>
          <w:bCs/>
          <w:sz w:val="22"/>
          <w:szCs w:val="22"/>
        </w:rPr>
        <w:t xml:space="preserve">wurden </w:t>
      </w:r>
      <w:r w:rsidR="00234FA9">
        <w:rPr>
          <w:rFonts w:ascii="Arial" w:hAnsi="Arial" w:cs="Arial"/>
          <w:bCs/>
          <w:sz w:val="22"/>
          <w:szCs w:val="22"/>
        </w:rPr>
        <w:t xml:space="preserve">im Rahmen der Feier </w:t>
      </w:r>
      <w:r w:rsidR="00CB1621" w:rsidRPr="00DB0689">
        <w:rPr>
          <w:rFonts w:ascii="Arial" w:hAnsi="Arial" w:cs="Arial"/>
          <w:bCs/>
          <w:sz w:val="22"/>
          <w:szCs w:val="22"/>
        </w:rPr>
        <w:t xml:space="preserve">der Belegschaft </w:t>
      </w:r>
      <w:r w:rsidR="00DB0689" w:rsidRPr="00DB0689">
        <w:rPr>
          <w:rFonts w:ascii="Arial" w:hAnsi="Arial" w:cs="Arial"/>
          <w:bCs/>
          <w:sz w:val="22"/>
          <w:szCs w:val="22"/>
        </w:rPr>
        <w:t>vorgestellt und herzlich willkommen geheißen. Die Geschäftsleitung betonte, wie wichtig neue Impulse und frische Perspektiven für ein dynamisches, zukunftsorientiertes Unternehmen sind und wie diese</w:t>
      </w:r>
      <w:r w:rsidR="00542B26">
        <w:rPr>
          <w:rFonts w:ascii="Arial" w:hAnsi="Arial" w:cs="Arial"/>
          <w:bCs/>
          <w:sz w:val="22"/>
          <w:szCs w:val="22"/>
        </w:rPr>
        <w:t xml:space="preserve"> optimal</w:t>
      </w:r>
      <w:r w:rsidR="00DB0689" w:rsidRPr="00DB0689">
        <w:rPr>
          <w:rFonts w:ascii="Arial" w:hAnsi="Arial" w:cs="Arial"/>
          <w:bCs/>
          <w:sz w:val="22"/>
          <w:szCs w:val="22"/>
        </w:rPr>
        <w:t xml:space="preserve"> durch die Erfahrung langjähriger Mitarbeiter ergänzt werden.</w:t>
      </w:r>
    </w:p>
    <w:p w14:paraId="574E5106" w14:textId="77777777" w:rsidR="0093166E" w:rsidRPr="00E50ABA" w:rsidRDefault="0093166E" w:rsidP="00450D2D">
      <w:pPr>
        <w:spacing w:line="288" w:lineRule="auto"/>
        <w:jc w:val="both"/>
        <w:rPr>
          <w:rFonts w:ascii="Arial" w:hAnsi="Arial" w:cs="Arial"/>
          <w:bCs/>
          <w:sz w:val="12"/>
          <w:szCs w:val="12"/>
        </w:rPr>
      </w:pPr>
    </w:p>
    <w:p w14:paraId="146CA071" w14:textId="22B17FF1" w:rsidR="0093166E" w:rsidRPr="00DB0689" w:rsidRDefault="007A7D1A" w:rsidP="00450D2D">
      <w:pPr>
        <w:spacing w:line="288" w:lineRule="auto"/>
        <w:jc w:val="both"/>
        <w:rPr>
          <w:rFonts w:ascii="Arial" w:hAnsi="Arial" w:cs="Arial"/>
          <w:bCs/>
          <w:sz w:val="22"/>
          <w:szCs w:val="22"/>
        </w:rPr>
      </w:pPr>
      <w:r w:rsidRPr="00DB0689">
        <w:rPr>
          <w:rFonts w:ascii="Arial" w:hAnsi="Arial" w:cs="Arial"/>
          <w:bCs/>
          <w:sz w:val="22"/>
          <w:szCs w:val="22"/>
        </w:rPr>
        <w:t>Dentaurum Geschäftsführer Mark S. Pace nutzte die Gelegenheit, um allen Anwesenden persönlich zu danken.</w:t>
      </w:r>
      <w:r>
        <w:rPr>
          <w:rFonts w:ascii="Arial" w:hAnsi="Arial" w:cs="Arial"/>
          <w:bCs/>
          <w:sz w:val="22"/>
          <w:szCs w:val="22"/>
        </w:rPr>
        <w:t xml:space="preserve"> I</w:t>
      </w:r>
      <w:r w:rsidR="0093166E" w:rsidRPr="0093166E">
        <w:rPr>
          <w:rFonts w:ascii="Arial" w:hAnsi="Arial" w:cs="Arial"/>
          <w:bCs/>
          <w:sz w:val="22"/>
          <w:szCs w:val="22"/>
        </w:rPr>
        <w:t xml:space="preserve">n seiner Ansprache </w:t>
      </w:r>
      <w:r w:rsidR="00F5752A">
        <w:rPr>
          <w:rFonts w:ascii="Arial" w:hAnsi="Arial" w:cs="Arial"/>
          <w:bCs/>
          <w:sz w:val="22"/>
          <w:szCs w:val="22"/>
        </w:rPr>
        <w:t xml:space="preserve">hob er </w:t>
      </w:r>
      <w:r w:rsidR="0093166E" w:rsidRPr="0093166E">
        <w:rPr>
          <w:rFonts w:ascii="Arial" w:hAnsi="Arial" w:cs="Arial"/>
          <w:bCs/>
          <w:sz w:val="22"/>
          <w:szCs w:val="22"/>
        </w:rPr>
        <w:t xml:space="preserve">hervor, dass der Erfolg des Unternehmens untrennbar mit den Menschen verbunden ist, die es täglich </w:t>
      </w:r>
      <w:r w:rsidR="00234FA9">
        <w:rPr>
          <w:rFonts w:ascii="Arial" w:hAnsi="Arial" w:cs="Arial"/>
          <w:bCs/>
          <w:sz w:val="22"/>
          <w:szCs w:val="22"/>
        </w:rPr>
        <w:t>prägen</w:t>
      </w:r>
      <w:r w:rsidR="0093166E" w:rsidRPr="0093166E">
        <w:rPr>
          <w:rFonts w:ascii="Arial" w:hAnsi="Arial" w:cs="Arial"/>
          <w:bCs/>
          <w:sz w:val="22"/>
          <w:szCs w:val="22"/>
        </w:rPr>
        <w:t>. Er machte deutlich, dass Loyalität, Verantwortungsbewusstsein und die Bereitschaft, sich weiterzuentwickeln, gerade in herausfordernden Zeiten von besonderer Bedeutung sind.</w:t>
      </w:r>
    </w:p>
    <w:p w14:paraId="46BD0BA7" w14:textId="77777777" w:rsidR="0093166E" w:rsidRPr="00E50ABA" w:rsidRDefault="0093166E" w:rsidP="00450D2D">
      <w:pPr>
        <w:spacing w:line="288" w:lineRule="auto"/>
        <w:jc w:val="both"/>
        <w:rPr>
          <w:rFonts w:ascii="Arial" w:hAnsi="Arial" w:cs="Arial"/>
          <w:bCs/>
          <w:sz w:val="12"/>
          <w:szCs w:val="12"/>
        </w:rPr>
      </w:pPr>
    </w:p>
    <w:p w14:paraId="62C76157" w14:textId="709CE4BA" w:rsidR="00234FA9" w:rsidRDefault="00897C90" w:rsidP="00450D2D">
      <w:pPr>
        <w:spacing w:line="288" w:lineRule="auto"/>
        <w:jc w:val="both"/>
        <w:rPr>
          <w:rFonts w:ascii="Arial" w:hAnsi="Arial" w:cs="Arial"/>
          <w:sz w:val="22"/>
          <w:szCs w:val="22"/>
        </w:rPr>
      </w:pPr>
      <w:r w:rsidRPr="00897C90">
        <w:rPr>
          <w:rFonts w:ascii="Arial" w:hAnsi="Arial" w:cs="Arial"/>
          <w:sz w:val="22"/>
          <w:szCs w:val="22"/>
        </w:rPr>
        <w:t xml:space="preserve">Die Veranstaltung </w:t>
      </w:r>
      <w:r w:rsidR="000F68CA">
        <w:rPr>
          <w:rFonts w:ascii="Arial" w:hAnsi="Arial" w:cs="Arial"/>
          <w:sz w:val="22"/>
          <w:szCs w:val="22"/>
        </w:rPr>
        <w:t xml:space="preserve">verdeutlichte </w:t>
      </w:r>
      <w:r w:rsidRPr="00897C90">
        <w:rPr>
          <w:rFonts w:ascii="Arial" w:hAnsi="Arial" w:cs="Arial"/>
          <w:sz w:val="22"/>
          <w:szCs w:val="22"/>
        </w:rPr>
        <w:t>einmal mehr, wie stark der Zusammenhalt bei Dentaurum gelebt wird. Langjährige Kollegen, die ihr Wissen über Jahrzehnte eingebracht haben, treffen auf neue Mitarbeite</w:t>
      </w:r>
      <w:r w:rsidR="00542B26">
        <w:rPr>
          <w:rFonts w:ascii="Arial" w:hAnsi="Arial" w:cs="Arial"/>
          <w:sz w:val="22"/>
          <w:szCs w:val="22"/>
        </w:rPr>
        <w:t>r</w:t>
      </w:r>
      <w:r w:rsidRPr="00897C90">
        <w:rPr>
          <w:rFonts w:ascii="Arial" w:hAnsi="Arial" w:cs="Arial"/>
          <w:sz w:val="22"/>
          <w:szCs w:val="22"/>
        </w:rPr>
        <w:t>, die mit Motivation und Neugier starten. Diese Mischung aus Erfahrung und Aufbruch ist eine wichtige Grundlage dafür, dass Dentaurum</w:t>
      </w:r>
      <w:r>
        <w:rPr>
          <w:rFonts w:ascii="Arial" w:hAnsi="Arial" w:cs="Arial"/>
          <w:sz w:val="22"/>
          <w:szCs w:val="22"/>
        </w:rPr>
        <w:t xml:space="preserve"> </w:t>
      </w:r>
      <w:r w:rsidRPr="00897C90">
        <w:rPr>
          <w:rFonts w:ascii="Arial" w:hAnsi="Arial" w:cs="Arial"/>
          <w:sz w:val="22"/>
          <w:szCs w:val="22"/>
        </w:rPr>
        <w:t>erfolgreich am Markt agie</w:t>
      </w:r>
      <w:r>
        <w:rPr>
          <w:rFonts w:ascii="Arial" w:hAnsi="Arial" w:cs="Arial"/>
          <w:sz w:val="22"/>
          <w:szCs w:val="22"/>
        </w:rPr>
        <w:t>rt</w:t>
      </w:r>
      <w:r w:rsidRPr="00897C90">
        <w:rPr>
          <w:rFonts w:ascii="Arial" w:hAnsi="Arial" w:cs="Arial"/>
          <w:sz w:val="22"/>
          <w:szCs w:val="22"/>
        </w:rPr>
        <w:t xml:space="preserve">. </w:t>
      </w:r>
    </w:p>
    <w:p w14:paraId="6D1FF2E9" w14:textId="77777777" w:rsidR="00234FA9" w:rsidRPr="00E50ABA" w:rsidRDefault="00234FA9" w:rsidP="00450D2D">
      <w:pPr>
        <w:spacing w:line="288" w:lineRule="auto"/>
        <w:jc w:val="both"/>
        <w:rPr>
          <w:rFonts w:ascii="Arial" w:hAnsi="Arial" w:cs="Arial"/>
          <w:sz w:val="12"/>
          <w:szCs w:val="12"/>
        </w:rPr>
      </w:pPr>
    </w:p>
    <w:p w14:paraId="2A0F91AF" w14:textId="1E2B4A42" w:rsidR="00057A71" w:rsidRDefault="00897C90" w:rsidP="00450D2D">
      <w:pPr>
        <w:spacing w:line="288" w:lineRule="auto"/>
        <w:jc w:val="both"/>
        <w:rPr>
          <w:rFonts w:ascii="Arial" w:hAnsi="Arial" w:cs="Arial"/>
          <w:sz w:val="22"/>
          <w:szCs w:val="22"/>
        </w:rPr>
      </w:pPr>
      <w:r w:rsidRPr="00897C90">
        <w:rPr>
          <w:rFonts w:ascii="Arial" w:hAnsi="Arial" w:cs="Arial"/>
          <w:sz w:val="22"/>
          <w:szCs w:val="22"/>
        </w:rPr>
        <w:t>Wer die Zukunft des Unternehmens mitgestalten möchte, findet aktuelle Stellenangebote unter</w:t>
      </w:r>
      <w:r w:rsidR="00CB2F70">
        <w:rPr>
          <w:rFonts w:ascii="Arial" w:hAnsi="Arial" w:cs="Arial"/>
          <w:sz w:val="22"/>
          <w:szCs w:val="22"/>
        </w:rPr>
        <w:t xml:space="preserve"> </w:t>
      </w:r>
      <w:hyperlink r:id="rId6" w:history="1">
        <w:r w:rsidR="00CB2F70" w:rsidRPr="00153A5E">
          <w:rPr>
            <w:rStyle w:val="Hyperlink"/>
            <w:rFonts w:ascii="Arial" w:hAnsi="Arial" w:cs="Arial"/>
            <w:sz w:val="22"/>
            <w:szCs w:val="22"/>
          </w:rPr>
          <w:t>www.dentaurum.de/stellen</w:t>
        </w:r>
      </w:hyperlink>
      <w:r w:rsidR="00CB2F70" w:rsidRPr="00B73A56">
        <w:rPr>
          <w:rFonts w:ascii="Arial" w:hAnsi="Arial" w:cs="Arial"/>
          <w:sz w:val="22"/>
          <w:szCs w:val="22"/>
        </w:rPr>
        <w:t>.</w:t>
      </w:r>
    </w:p>
    <w:p w14:paraId="7FDB561E" w14:textId="77777777" w:rsidR="00450D2D" w:rsidRDefault="00450D2D" w:rsidP="00682E1F">
      <w:pPr>
        <w:spacing w:line="288" w:lineRule="auto"/>
        <w:jc w:val="both"/>
        <w:rPr>
          <w:rFonts w:ascii="Arial" w:hAnsi="Arial" w:cs="Arial"/>
          <w:b/>
          <w:sz w:val="22"/>
          <w:szCs w:val="22"/>
        </w:rPr>
      </w:pPr>
    </w:p>
    <w:p w14:paraId="030356C1" w14:textId="77777777" w:rsidR="00450D2D" w:rsidRDefault="00450D2D" w:rsidP="00682E1F">
      <w:pPr>
        <w:spacing w:line="288" w:lineRule="auto"/>
        <w:jc w:val="both"/>
        <w:rPr>
          <w:rFonts w:ascii="Arial" w:hAnsi="Arial" w:cs="Arial"/>
          <w:b/>
          <w:sz w:val="22"/>
          <w:szCs w:val="22"/>
        </w:rPr>
      </w:pPr>
    </w:p>
    <w:p w14:paraId="09F45431" w14:textId="1C83AFFE" w:rsidR="00057A71" w:rsidRPr="0010227D" w:rsidRDefault="00057A71" w:rsidP="00682E1F">
      <w:pPr>
        <w:spacing w:line="288" w:lineRule="auto"/>
        <w:jc w:val="both"/>
        <w:rPr>
          <w:rFonts w:ascii="Arial" w:hAnsi="Arial" w:cs="Arial"/>
          <w:b/>
          <w:sz w:val="22"/>
          <w:szCs w:val="22"/>
        </w:rPr>
      </w:pPr>
      <w:r w:rsidRPr="00151A54">
        <w:rPr>
          <w:rFonts w:ascii="Arial" w:hAnsi="Arial" w:cs="Arial"/>
          <w:b/>
          <w:sz w:val="22"/>
          <w:szCs w:val="22"/>
        </w:rPr>
        <w:lastRenderedPageBreak/>
        <w:t xml:space="preserve">Weitere Informationen: </w:t>
      </w:r>
    </w:p>
    <w:p w14:paraId="7D4E84C8" w14:textId="77777777" w:rsidR="00057A71" w:rsidRPr="005C2242" w:rsidRDefault="00057A71" w:rsidP="00682E1F">
      <w:pPr>
        <w:tabs>
          <w:tab w:val="left" w:pos="2486"/>
        </w:tabs>
        <w:spacing w:line="288" w:lineRule="auto"/>
        <w:jc w:val="both"/>
        <w:rPr>
          <w:rFonts w:ascii="Arial" w:hAnsi="Arial" w:cs="Arial"/>
          <w:sz w:val="22"/>
          <w:szCs w:val="22"/>
        </w:rPr>
      </w:pPr>
      <w:r w:rsidRPr="005C2242">
        <w:rPr>
          <w:rFonts w:ascii="Arial" w:hAnsi="Arial" w:cs="Arial"/>
          <w:sz w:val="22"/>
          <w:szCs w:val="22"/>
        </w:rPr>
        <w:t>DENTAURUM GmbH &amp; Co. KG</w:t>
      </w:r>
    </w:p>
    <w:p w14:paraId="4848FA92" w14:textId="77777777" w:rsidR="00057A71" w:rsidRDefault="00057A71" w:rsidP="00682E1F">
      <w:pPr>
        <w:spacing w:line="288" w:lineRule="auto"/>
        <w:jc w:val="both"/>
        <w:rPr>
          <w:rFonts w:ascii="Arial" w:hAnsi="Arial" w:cs="Arial"/>
          <w:sz w:val="22"/>
          <w:szCs w:val="22"/>
        </w:rPr>
      </w:pPr>
      <w:r w:rsidRPr="005C2242">
        <w:rPr>
          <w:rFonts w:ascii="Arial" w:hAnsi="Arial" w:cs="Arial"/>
          <w:sz w:val="22"/>
          <w:szCs w:val="22"/>
        </w:rPr>
        <w:t xml:space="preserve">Turnstr. </w:t>
      </w:r>
      <w:r>
        <w:rPr>
          <w:rFonts w:ascii="Arial" w:hAnsi="Arial" w:cs="Arial"/>
          <w:sz w:val="22"/>
          <w:szCs w:val="22"/>
        </w:rPr>
        <w:t>31</w:t>
      </w:r>
    </w:p>
    <w:p w14:paraId="32C18E14" w14:textId="77777777" w:rsidR="00057A71" w:rsidRPr="00232729" w:rsidRDefault="00057A71" w:rsidP="00682E1F">
      <w:pPr>
        <w:spacing w:line="288" w:lineRule="auto"/>
        <w:jc w:val="both"/>
        <w:rPr>
          <w:rFonts w:ascii="Arial" w:hAnsi="Arial" w:cs="Arial"/>
          <w:sz w:val="22"/>
          <w:szCs w:val="22"/>
        </w:rPr>
      </w:pPr>
      <w:r>
        <w:rPr>
          <w:rFonts w:ascii="Arial" w:hAnsi="Arial" w:cs="Arial"/>
          <w:sz w:val="22"/>
          <w:szCs w:val="22"/>
        </w:rPr>
        <w:t>75228 Ispringen</w:t>
      </w:r>
    </w:p>
    <w:p w14:paraId="46746357" w14:textId="77777777" w:rsidR="00057A71" w:rsidRPr="00232729" w:rsidRDefault="00057A71" w:rsidP="00682E1F">
      <w:pPr>
        <w:spacing w:line="288" w:lineRule="auto"/>
        <w:jc w:val="both"/>
        <w:rPr>
          <w:rFonts w:ascii="Arial" w:hAnsi="Arial" w:cs="Arial"/>
          <w:sz w:val="22"/>
          <w:szCs w:val="22"/>
        </w:rPr>
      </w:pPr>
      <w:r>
        <w:rPr>
          <w:rFonts w:ascii="Arial" w:hAnsi="Arial" w:cs="Arial"/>
          <w:sz w:val="22"/>
          <w:szCs w:val="22"/>
        </w:rPr>
        <w:t>Tel.</w:t>
      </w:r>
      <w:r>
        <w:rPr>
          <w:rFonts w:ascii="Arial" w:hAnsi="Arial" w:cs="Arial"/>
          <w:sz w:val="22"/>
          <w:szCs w:val="22"/>
        </w:rPr>
        <w:tab/>
        <w:t>+49 7231 / 803-0</w:t>
      </w:r>
    </w:p>
    <w:p w14:paraId="7A13E4C8" w14:textId="77777777" w:rsidR="00057A71" w:rsidRPr="00232729" w:rsidRDefault="00057A71" w:rsidP="00682E1F">
      <w:pPr>
        <w:spacing w:line="288" w:lineRule="auto"/>
        <w:jc w:val="both"/>
        <w:rPr>
          <w:rFonts w:ascii="Arial" w:hAnsi="Arial" w:cs="Arial"/>
          <w:sz w:val="22"/>
          <w:szCs w:val="22"/>
        </w:rPr>
      </w:pPr>
      <w:r>
        <w:rPr>
          <w:rFonts w:ascii="Arial" w:hAnsi="Arial" w:cs="Arial"/>
          <w:sz w:val="22"/>
          <w:szCs w:val="22"/>
        </w:rPr>
        <w:t>Fax:</w:t>
      </w:r>
      <w:r>
        <w:rPr>
          <w:rFonts w:ascii="Arial" w:hAnsi="Arial" w:cs="Arial"/>
          <w:sz w:val="22"/>
          <w:szCs w:val="22"/>
        </w:rPr>
        <w:tab/>
        <w:t>+49 7231 / 803-295</w:t>
      </w:r>
    </w:p>
    <w:p w14:paraId="683CC73D" w14:textId="77777777" w:rsidR="00057A71" w:rsidRPr="00232729" w:rsidRDefault="00057A71" w:rsidP="00682E1F">
      <w:pPr>
        <w:spacing w:line="288" w:lineRule="auto"/>
        <w:jc w:val="both"/>
        <w:rPr>
          <w:rFonts w:ascii="Arial" w:hAnsi="Arial" w:cs="Arial"/>
          <w:sz w:val="22"/>
          <w:szCs w:val="22"/>
        </w:rPr>
      </w:pPr>
      <w:r>
        <w:rPr>
          <w:rFonts w:ascii="Arial" w:hAnsi="Arial" w:cs="Arial"/>
          <w:sz w:val="22"/>
          <w:szCs w:val="22"/>
        </w:rPr>
        <w:t>E-Mail:</w:t>
      </w:r>
      <w:r>
        <w:rPr>
          <w:rFonts w:ascii="Arial" w:hAnsi="Arial" w:cs="Arial"/>
          <w:sz w:val="22"/>
          <w:szCs w:val="22"/>
        </w:rPr>
        <w:tab/>
      </w:r>
      <w:hyperlink r:id="rId7" w:history="1">
        <w:r w:rsidRPr="00B727DC">
          <w:rPr>
            <w:rStyle w:val="Hyperlink"/>
            <w:rFonts w:ascii="Arial" w:hAnsi="Arial" w:cs="Arial"/>
            <w:sz w:val="22"/>
            <w:szCs w:val="22"/>
          </w:rPr>
          <w:t>info@dentaurum.com</w:t>
        </w:r>
      </w:hyperlink>
      <w:r>
        <w:rPr>
          <w:rFonts w:ascii="Arial" w:hAnsi="Arial" w:cs="Arial"/>
          <w:sz w:val="22"/>
          <w:szCs w:val="22"/>
        </w:rPr>
        <w:t xml:space="preserve"> </w:t>
      </w:r>
    </w:p>
    <w:p w14:paraId="7EB44F4A" w14:textId="2C2AB298" w:rsidR="00057A71" w:rsidRPr="00232729" w:rsidRDefault="00057A71" w:rsidP="00682E1F">
      <w:pPr>
        <w:spacing w:line="288" w:lineRule="auto"/>
        <w:jc w:val="both"/>
        <w:rPr>
          <w:rFonts w:ascii="Arial" w:hAnsi="Arial" w:cs="Arial"/>
          <w:sz w:val="22"/>
          <w:szCs w:val="22"/>
        </w:rPr>
      </w:pPr>
      <w:r w:rsidRPr="00372103">
        <w:rPr>
          <w:rFonts w:ascii="Arial" w:hAnsi="Arial" w:cs="Arial"/>
          <w:sz w:val="22"/>
          <w:szCs w:val="22"/>
        </w:rPr>
        <w:t>Web:</w:t>
      </w:r>
      <w:r>
        <w:rPr>
          <w:rFonts w:ascii="Arial" w:hAnsi="Arial" w:cs="Arial"/>
          <w:sz w:val="22"/>
          <w:szCs w:val="22"/>
        </w:rPr>
        <w:tab/>
      </w:r>
      <w:hyperlink r:id="rId8" w:history="1">
        <w:r w:rsidR="00054BF6" w:rsidRPr="00D34DD0">
          <w:rPr>
            <w:rStyle w:val="Hyperlink"/>
            <w:rFonts w:ascii="Arial" w:hAnsi="Arial" w:cs="Arial"/>
            <w:sz w:val="22"/>
            <w:szCs w:val="22"/>
          </w:rPr>
          <w:t>www.dentaurum.com</w:t>
        </w:r>
      </w:hyperlink>
      <w:r w:rsidR="00054BF6">
        <w:rPr>
          <w:rFonts w:ascii="Arial" w:hAnsi="Arial" w:cs="Arial"/>
          <w:sz w:val="22"/>
          <w:szCs w:val="22"/>
        </w:rPr>
        <w:t xml:space="preserve"> </w:t>
      </w:r>
    </w:p>
    <w:p w14:paraId="11619CD8" w14:textId="77777777" w:rsidR="00057A71" w:rsidRPr="00CB2F70" w:rsidRDefault="00057A71" w:rsidP="00682E1F">
      <w:pPr>
        <w:spacing w:line="288" w:lineRule="auto"/>
        <w:jc w:val="both"/>
        <w:rPr>
          <w:rFonts w:ascii="Arial" w:hAnsi="Arial" w:cs="Arial"/>
          <w:sz w:val="16"/>
          <w:szCs w:val="16"/>
        </w:rPr>
      </w:pPr>
    </w:p>
    <w:p w14:paraId="4436667A" w14:textId="72607900" w:rsidR="00057A71" w:rsidRDefault="00C51CAD" w:rsidP="00682E1F">
      <w:pPr>
        <w:spacing w:line="288" w:lineRule="auto"/>
        <w:jc w:val="both"/>
        <w:rPr>
          <w:rFonts w:ascii="Arial" w:hAnsi="Arial" w:cs="Arial"/>
        </w:rPr>
      </w:pPr>
      <w:r>
        <w:rPr>
          <w:rFonts w:ascii="Arial" w:hAnsi="Arial" w:cs="Arial"/>
        </w:rPr>
        <w:t>Januar</w:t>
      </w:r>
      <w:r w:rsidR="00637665">
        <w:rPr>
          <w:rFonts w:ascii="Arial" w:hAnsi="Arial" w:cs="Arial"/>
        </w:rPr>
        <w:t xml:space="preserve"> 202</w:t>
      </w:r>
      <w:r>
        <w:rPr>
          <w:rFonts w:ascii="Arial" w:hAnsi="Arial" w:cs="Arial"/>
        </w:rPr>
        <w:t>6</w:t>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FE753C">
        <w:rPr>
          <w:rFonts w:ascii="Arial" w:hAnsi="Arial" w:cs="Arial"/>
        </w:rPr>
        <w:tab/>
      </w:r>
      <w:r w:rsidR="00057A71" w:rsidRPr="00372103">
        <w:rPr>
          <w:rFonts w:ascii="Arial" w:hAnsi="Arial" w:cs="Arial"/>
        </w:rPr>
        <w:t xml:space="preserve">Zeichen: </w:t>
      </w:r>
      <w:r w:rsidR="00D93F0A">
        <w:rPr>
          <w:rFonts w:ascii="Arial" w:hAnsi="Arial" w:cs="Arial"/>
        </w:rPr>
        <w:t>2.</w:t>
      </w:r>
      <w:r w:rsidR="00523E22">
        <w:rPr>
          <w:rFonts w:ascii="Arial" w:hAnsi="Arial" w:cs="Arial"/>
        </w:rPr>
        <w:t>7</w:t>
      </w:r>
      <w:r w:rsidR="00A20336">
        <w:rPr>
          <w:rFonts w:ascii="Arial" w:hAnsi="Arial" w:cs="Arial"/>
        </w:rPr>
        <w:t>27</w:t>
      </w:r>
      <w:r w:rsidR="00057A71">
        <w:rPr>
          <w:rFonts w:ascii="Arial" w:hAnsi="Arial" w:cs="Arial"/>
        </w:rPr>
        <w:t xml:space="preserve"> (</w:t>
      </w:r>
      <w:r w:rsidR="00057A71" w:rsidRPr="00372103">
        <w:rPr>
          <w:rFonts w:ascii="Arial" w:hAnsi="Arial" w:cs="Arial"/>
        </w:rPr>
        <w:t>o. L.</w:t>
      </w:r>
      <w:r w:rsidR="00057A71">
        <w:rPr>
          <w:rFonts w:ascii="Arial" w:hAnsi="Arial" w:cs="Arial"/>
        </w:rPr>
        <w:t>)</w:t>
      </w:r>
    </w:p>
    <w:p w14:paraId="13326DD6" w14:textId="77777777" w:rsidR="00057A71" w:rsidRDefault="00057A71" w:rsidP="00682E1F">
      <w:pPr>
        <w:spacing w:line="288" w:lineRule="auto"/>
        <w:jc w:val="both"/>
        <w:rPr>
          <w:rFonts w:ascii="Arial" w:hAnsi="Arial" w:cs="Arial"/>
          <w:sz w:val="22"/>
          <w:szCs w:val="22"/>
        </w:rPr>
      </w:pPr>
    </w:p>
    <w:p w14:paraId="3A99C1DE" w14:textId="0448E9EA" w:rsidR="005236AD" w:rsidRDefault="00057A71" w:rsidP="00682E1F">
      <w:pPr>
        <w:spacing w:line="288" w:lineRule="auto"/>
        <w:jc w:val="both"/>
        <w:rPr>
          <w:rFonts w:ascii="Arial" w:hAnsi="Arial" w:cs="Arial"/>
          <w:sz w:val="22"/>
          <w:szCs w:val="22"/>
        </w:rPr>
      </w:pPr>
      <w:r>
        <w:rPr>
          <w:rFonts w:ascii="Arial" w:hAnsi="Arial" w:cs="Arial"/>
          <w:sz w:val="22"/>
          <w:szCs w:val="22"/>
        </w:rPr>
        <w:t>Weitere aktuelle News von Dentaurum finden Sie auch auf</w:t>
      </w:r>
      <w:r w:rsidR="00B65386">
        <w:rPr>
          <w:rFonts w:ascii="Arial" w:hAnsi="Arial" w:cs="Arial"/>
          <w:sz w:val="22"/>
          <w:szCs w:val="22"/>
        </w:rPr>
        <w:t>:</w:t>
      </w:r>
    </w:p>
    <w:p w14:paraId="7C427AA4" w14:textId="77777777" w:rsidR="00406507" w:rsidRPr="00CB2F70" w:rsidRDefault="00406507" w:rsidP="00682E1F">
      <w:pPr>
        <w:spacing w:line="288" w:lineRule="auto"/>
        <w:jc w:val="both"/>
        <w:rPr>
          <w:rFonts w:ascii="Arial" w:hAnsi="Arial" w:cs="Arial"/>
          <w:sz w:val="16"/>
          <w:szCs w:val="16"/>
        </w:rPr>
      </w:pPr>
    </w:p>
    <w:p w14:paraId="4841182A" w14:textId="77777777" w:rsidR="00406507" w:rsidRPr="005236AD" w:rsidRDefault="00406507" w:rsidP="00682E1F">
      <w:pPr>
        <w:spacing w:line="288" w:lineRule="auto"/>
        <w:jc w:val="both"/>
        <w:rPr>
          <w:rFonts w:ascii="Arial" w:hAnsi="Arial" w:cs="Arial"/>
          <w:sz w:val="2"/>
          <w:szCs w:val="2"/>
        </w:rPr>
      </w:pPr>
    </w:p>
    <w:p w14:paraId="5EBF8C26" w14:textId="717C268F" w:rsidR="00057A71" w:rsidRPr="00CB2F70" w:rsidRDefault="005236AD" w:rsidP="00E3736A">
      <w:pPr>
        <w:spacing w:after="200" w:line="288" w:lineRule="auto"/>
        <w:rPr>
          <w:rFonts w:ascii="Arial" w:hAnsi="Arial" w:cs="Arial"/>
          <w:sz w:val="16"/>
          <w:szCs w:val="16"/>
        </w:rPr>
      </w:pPr>
      <w:r>
        <w:rPr>
          <w:noProof/>
        </w:rPr>
        <w:drawing>
          <wp:inline distT="0" distB="0" distL="0" distR="0" wp14:anchorId="24E67FE3" wp14:editId="788BC602">
            <wp:extent cx="5314950" cy="721419"/>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65236" cy="728245"/>
                    </a:xfrm>
                    <a:prstGeom prst="rect">
                      <a:avLst/>
                    </a:prstGeom>
                    <a:noFill/>
                    <a:ln>
                      <a:noFill/>
                    </a:ln>
                  </pic:spPr>
                </pic:pic>
              </a:graphicData>
            </a:graphic>
          </wp:inline>
        </w:drawing>
      </w:r>
      <w:r w:rsidR="0055128B">
        <w:rPr>
          <w:noProof/>
        </w:rPr>
        <w:br/>
      </w:r>
    </w:p>
    <w:p w14:paraId="75707F51" w14:textId="77777777" w:rsidR="00057A71" w:rsidRDefault="00057A71" w:rsidP="00682E1F">
      <w:pPr>
        <w:spacing w:line="288" w:lineRule="auto"/>
        <w:jc w:val="both"/>
        <w:rPr>
          <w:rFonts w:ascii="Arial" w:hAnsi="Arial" w:cs="Arial"/>
          <w:b/>
          <w:sz w:val="22"/>
          <w:szCs w:val="22"/>
        </w:rPr>
      </w:pPr>
      <w:r>
        <w:rPr>
          <w:rFonts w:ascii="Arial" w:hAnsi="Arial" w:cs="Arial"/>
          <w:b/>
          <w:sz w:val="22"/>
          <w:szCs w:val="22"/>
        </w:rPr>
        <w:t>Bildmaterial:</w:t>
      </w:r>
    </w:p>
    <w:p w14:paraId="77D14DBE" w14:textId="77777777" w:rsidR="00057A71" w:rsidRPr="00CB2F70" w:rsidRDefault="00057A71" w:rsidP="00682E1F">
      <w:pPr>
        <w:spacing w:line="288" w:lineRule="auto"/>
        <w:jc w:val="both"/>
        <w:rPr>
          <w:rFonts w:ascii="Arial" w:hAnsi="Arial" w:cs="Arial"/>
          <w:sz w:val="16"/>
          <w:szCs w:val="16"/>
        </w:rPr>
      </w:pPr>
    </w:p>
    <w:tbl>
      <w:tblPr>
        <w:tblStyle w:val="Tabellenraster"/>
        <w:tblW w:w="8392" w:type="dxa"/>
        <w:tblInd w:w="108" w:type="dxa"/>
        <w:tblLook w:val="04A0" w:firstRow="1" w:lastRow="0" w:firstColumn="1" w:lastColumn="0" w:noHBand="0" w:noVBand="1"/>
      </w:tblPr>
      <w:tblGrid>
        <w:gridCol w:w="8415"/>
      </w:tblGrid>
      <w:tr w:rsidR="00FA343F" w14:paraId="0505DBAA" w14:textId="77777777" w:rsidTr="00BF26A8">
        <w:trPr>
          <w:trHeight w:val="1619"/>
        </w:trPr>
        <w:tc>
          <w:tcPr>
            <w:tcW w:w="8392" w:type="dxa"/>
            <w:tcBorders>
              <w:top w:val="single" w:sz="4" w:space="0" w:color="auto"/>
              <w:left w:val="single" w:sz="4" w:space="0" w:color="auto"/>
              <w:bottom w:val="single" w:sz="4" w:space="0" w:color="auto"/>
              <w:right w:val="single" w:sz="4" w:space="0" w:color="auto"/>
            </w:tcBorders>
          </w:tcPr>
          <w:p w14:paraId="339287F5" w14:textId="77777777" w:rsidR="00E3736A" w:rsidRDefault="00D93F0A" w:rsidP="00682E1F">
            <w:pPr>
              <w:spacing w:line="288" w:lineRule="auto"/>
              <w:jc w:val="both"/>
              <w:rPr>
                <w:rFonts w:ascii="Arial" w:hAnsi="Arial" w:cs="Arial"/>
                <w:sz w:val="8"/>
                <w:szCs w:val="8"/>
              </w:rPr>
            </w:pPr>
            <w:bookmarkStart w:id="0" w:name="_Hlk100219225"/>
            <w:r w:rsidRPr="00BF26A8">
              <w:rPr>
                <w:rFonts w:ascii="Arial" w:hAnsi="Arial" w:cs="Arial"/>
                <w:sz w:val="8"/>
                <w:szCs w:val="8"/>
              </w:rPr>
              <w:t xml:space="preserve"> </w:t>
            </w:r>
            <w:r w:rsidR="00E3736A" w:rsidRPr="00E3736A">
              <w:rPr>
                <w:rFonts w:ascii="Arial" w:hAnsi="Arial" w:cs="Arial"/>
                <w:noProof/>
                <w:sz w:val="22"/>
                <w:szCs w:val="22"/>
              </w:rPr>
              <w:drawing>
                <wp:inline distT="0" distB="0" distL="0" distR="0" wp14:anchorId="0CD7208D" wp14:editId="7A3AAEBC">
                  <wp:extent cx="5206479" cy="3425653"/>
                  <wp:effectExtent l="0" t="0" r="0" b="3810"/>
                  <wp:docPr id="9083513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8351350" name=""/>
                          <pic:cNvPicPr/>
                        </pic:nvPicPr>
                        <pic:blipFill rotWithShape="1">
                          <a:blip r:embed="rId10"/>
                          <a:srcRect t="5946"/>
                          <a:stretch>
                            <a:fillRect/>
                          </a:stretch>
                        </pic:blipFill>
                        <pic:spPr bwMode="auto">
                          <a:xfrm>
                            <a:off x="0" y="0"/>
                            <a:ext cx="5220033" cy="3434571"/>
                          </a:xfrm>
                          <a:prstGeom prst="rect">
                            <a:avLst/>
                          </a:prstGeom>
                          <a:ln>
                            <a:noFill/>
                          </a:ln>
                          <a:extLst>
                            <a:ext uri="{53640926-AAD7-44D8-BBD7-CCE9431645EC}">
                              <a14:shadowObscured xmlns:a14="http://schemas.microsoft.com/office/drawing/2010/main"/>
                            </a:ext>
                          </a:extLst>
                        </pic:spPr>
                      </pic:pic>
                    </a:graphicData>
                  </a:graphic>
                </wp:inline>
              </w:drawing>
            </w:r>
          </w:p>
          <w:p w14:paraId="33A07406" w14:textId="22E44279" w:rsidR="00BF26A8" w:rsidRPr="00BF26A8" w:rsidRDefault="00BF26A8" w:rsidP="00682E1F">
            <w:pPr>
              <w:spacing w:line="288" w:lineRule="auto"/>
              <w:jc w:val="both"/>
              <w:rPr>
                <w:rFonts w:ascii="Arial" w:hAnsi="Arial" w:cs="Arial"/>
                <w:sz w:val="8"/>
                <w:szCs w:val="8"/>
              </w:rPr>
            </w:pPr>
          </w:p>
        </w:tc>
      </w:tr>
      <w:tr w:rsidR="00FA343F" w14:paraId="2A6B69D3" w14:textId="77777777" w:rsidTr="00BF26A8">
        <w:trPr>
          <w:trHeight w:val="607"/>
        </w:trPr>
        <w:tc>
          <w:tcPr>
            <w:tcW w:w="8392" w:type="dxa"/>
            <w:tcBorders>
              <w:top w:val="single" w:sz="4" w:space="0" w:color="auto"/>
              <w:left w:val="single" w:sz="4" w:space="0" w:color="auto"/>
              <w:bottom w:val="nil"/>
              <w:right w:val="single" w:sz="4" w:space="0" w:color="auto"/>
            </w:tcBorders>
          </w:tcPr>
          <w:p w14:paraId="157EABA4" w14:textId="77777777" w:rsidR="00D93F0A" w:rsidRPr="00D93F0A" w:rsidRDefault="00D93F0A" w:rsidP="00682E1F">
            <w:pPr>
              <w:spacing w:line="288" w:lineRule="auto"/>
              <w:jc w:val="both"/>
              <w:rPr>
                <w:rFonts w:ascii="Arial" w:hAnsi="Arial" w:cs="Arial"/>
                <w:sz w:val="8"/>
                <w:szCs w:val="8"/>
              </w:rPr>
            </w:pPr>
          </w:p>
          <w:p w14:paraId="7D40D170" w14:textId="3CF4BC72" w:rsidR="00FA343F" w:rsidRDefault="00D93F0A" w:rsidP="00682E1F">
            <w:pPr>
              <w:spacing w:line="288" w:lineRule="auto"/>
              <w:jc w:val="both"/>
              <w:rPr>
                <w:rFonts w:ascii="Arial" w:hAnsi="Arial" w:cs="Arial"/>
              </w:rPr>
            </w:pPr>
            <w:r w:rsidRPr="00D93F0A">
              <w:rPr>
                <w:rFonts w:ascii="Arial" w:hAnsi="Arial" w:cs="Arial"/>
              </w:rPr>
              <w:t>Bei Dentaurum hat Wertschätzung Tradition: Das Familienunternehmen ehrt seine Mitarbe</w:t>
            </w:r>
            <w:r>
              <w:rPr>
                <w:rFonts w:ascii="Arial" w:hAnsi="Arial" w:cs="Arial"/>
              </w:rPr>
              <w:t>iter</w:t>
            </w:r>
            <w:r w:rsidRPr="00D93F0A">
              <w:rPr>
                <w:rFonts w:ascii="Arial" w:hAnsi="Arial" w:cs="Arial"/>
              </w:rPr>
              <w:t xml:space="preserve"> regelmäßig mit einer Feierstunde</w:t>
            </w:r>
            <w:r w:rsidR="00637FD7">
              <w:rPr>
                <w:rFonts w:ascii="Arial" w:hAnsi="Arial" w:cs="Arial"/>
              </w:rPr>
              <w:t>.</w:t>
            </w:r>
          </w:p>
          <w:p w14:paraId="4CC8B57D" w14:textId="340095C6" w:rsidR="00D93F0A" w:rsidRPr="00D93F0A" w:rsidRDefault="00D93F0A" w:rsidP="00682E1F">
            <w:pPr>
              <w:spacing w:line="288" w:lineRule="auto"/>
              <w:jc w:val="both"/>
              <w:rPr>
                <w:rFonts w:ascii="Arial" w:hAnsi="Arial" w:cs="Arial"/>
                <w:sz w:val="8"/>
                <w:szCs w:val="8"/>
              </w:rPr>
            </w:pPr>
          </w:p>
        </w:tc>
      </w:tr>
      <w:tr w:rsidR="00FA343F" w14:paraId="1642C30D" w14:textId="77777777" w:rsidTr="00BF26A8">
        <w:trPr>
          <w:trHeight w:val="323"/>
        </w:trPr>
        <w:tc>
          <w:tcPr>
            <w:tcW w:w="8392" w:type="dxa"/>
            <w:tcBorders>
              <w:top w:val="nil"/>
              <w:left w:val="single" w:sz="4" w:space="0" w:color="auto"/>
              <w:bottom w:val="single" w:sz="4" w:space="0" w:color="auto"/>
              <w:right w:val="single" w:sz="4" w:space="0" w:color="auto"/>
            </w:tcBorders>
          </w:tcPr>
          <w:p w14:paraId="75C79685" w14:textId="77777777" w:rsidR="00FA343F" w:rsidRPr="008E643C" w:rsidRDefault="00FA343F" w:rsidP="00682E1F">
            <w:pPr>
              <w:spacing w:line="288" w:lineRule="auto"/>
              <w:jc w:val="both"/>
              <w:rPr>
                <w:rFonts w:ascii="Arial" w:hAnsi="Arial" w:cs="Arial"/>
              </w:rPr>
            </w:pPr>
            <w:r w:rsidRPr="008E643C">
              <w:rPr>
                <w:rFonts w:ascii="Arial" w:hAnsi="Arial" w:cs="Arial"/>
                <w:b/>
              </w:rPr>
              <w:t>© Dentaurum</w:t>
            </w:r>
          </w:p>
        </w:tc>
      </w:tr>
      <w:bookmarkEnd w:id="0"/>
    </w:tbl>
    <w:p w14:paraId="79815DF3" w14:textId="77777777" w:rsidR="00CB2F70" w:rsidRDefault="00CB2F70" w:rsidP="00682E1F">
      <w:pPr>
        <w:spacing w:line="288" w:lineRule="auto"/>
        <w:jc w:val="both"/>
        <w:rPr>
          <w:rFonts w:ascii="Arial" w:hAnsi="Arial" w:cs="Arial"/>
          <w:b/>
          <w:sz w:val="22"/>
          <w:szCs w:val="22"/>
        </w:rPr>
      </w:pPr>
    </w:p>
    <w:p w14:paraId="03CA6798" w14:textId="77777777" w:rsidR="00D93F0A" w:rsidRDefault="00D93F0A" w:rsidP="00682E1F">
      <w:pPr>
        <w:spacing w:line="288" w:lineRule="auto"/>
        <w:jc w:val="both"/>
        <w:rPr>
          <w:rFonts w:ascii="Arial" w:hAnsi="Arial" w:cs="Arial"/>
          <w:b/>
          <w:sz w:val="22"/>
          <w:szCs w:val="22"/>
          <w:highlight w:val="yellow"/>
        </w:rPr>
      </w:pPr>
    </w:p>
    <w:p w14:paraId="7B959569" w14:textId="77777777" w:rsidR="00D93F0A" w:rsidRDefault="00D93F0A" w:rsidP="00682E1F">
      <w:pPr>
        <w:spacing w:line="288" w:lineRule="auto"/>
        <w:jc w:val="both"/>
        <w:rPr>
          <w:rFonts w:ascii="Arial" w:hAnsi="Arial" w:cs="Arial"/>
          <w:b/>
          <w:sz w:val="22"/>
          <w:szCs w:val="22"/>
          <w:highlight w:val="yellow"/>
        </w:rPr>
      </w:pPr>
    </w:p>
    <w:p w14:paraId="01F637C8" w14:textId="77777777" w:rsidR="00E50ABA" w:rsidRDefault="00E50ABA" w:rsidP="00682E1F">
      <w:pPr>
        <w:spacing w:line="288" w:lineRule="auto"/>
        <w:jc w:val="both"/>
        <w:rPr>
          <w:rFonts w:ascii="Arial" w:hAnsi="Arial" w:cs="Arial"/>
          <w:b/>
          <w:sz w:val="22"/>
          <w:szCs w:val="22"/>
          <w:highlight w:val="yellow"/>
        </w:rPr>
      </w:pPr>
    </w:p>
    <w:p w14:paraId="0EF32AEC" w14:textId="13EE473F" w:rsidR="00E50ABA" w:rsidRPr="00413A9F" w:rsidRDefault="00E50ABA" w:rsidP="00E50ABA">
      <w:pPr>
        <w:spacing w:line="288" w:lineRule="auto"/>
        <w:jc w:val="both"/>
        <w:rPr>
          <w:rFonts w:ascii="Arial" w:hAnsi="Arial" w:cs="Arial"/>
          <w:sz w:val="8"/>
          <w:szCs w:val="8"/>
        </w:rPr>
      </w:pPr>
      <w:r w:rsidRPr="00416511">
        <w:rPr>
          <w:rFonts w:ascii="Arial" w:hAnsi="Arial" w:cs="Arial"/>
          <w:b/>
          <w:sz w:val="24"/>
          <w:szCs w:val="24"/>
        </w:rPr>
        <w:lastRenderedPageBreak/>
        <w:t>DENTAURUM GmbH &amp; Co. KG</w:t>
      </w:r>
      <w:r>
        <w:rPr>
          <w:rFonts w:ascii="Arial" w:hAnsi="Arial" w:cs="Arial"/>
          <w:b/>
          <w:sz w:val="24"/>
          <w:szCs w:val="24"/>
        </w:rPr>
        <w:tab/>
      </w:r>
      <w:r>
        <w:rPr>
          <w:rFonts w:ascii="Arial" w:hAnsi="Arial" w:cs="Arial"/>
          <w:b/>
          <w:sz w:val="24"/>
          <w:szCs w:val="24"/>
        </w:rPr>
        <w:br/>
      </w:r>
    </w:p>
    <w:p w14:paraId="21C247F9" w14:textId="77777777" w:rsidR="00E50ABA" w:rsidRDefault="00E50ABA" w:rsidP="00E50ABA">
      <w:pPr>
        <w:spacing w:line="312" w:lineRule="auto"/>
        <w:jc w:val="both"/>
        <w:rPr>
          <w:rFonts w:ascii="Arial" w:hAnsi="Arial" w:cs="Arial"/>
          <w:b/>
          <w:bCs/>
          <w:color w:val="000000" w:themeColor="text1"/>
          <w:sz w:val="22"/>
          <w:szCs w:val="22"/>
        </w:rPr>
      </w:pPr>
      <w:r w:rsidRPr="00413A9F">
        <w:rPr>
          <w:rFonts w:ascii="Arial" w:hAnsi="Arial" w:cs="Arial"/>
          <w:b/>
          <w:bCs/>
          <w:color w:val="000000" w:themeColor="text1"/>
          <w:sz w:val="22"/>
          <w:szCs w:val="22"/>
        </w:rPr>
        <w:t>140 JAHRE DENTAURUM – Nur wer die Vergangenheit versteht, kann Zukunft gestalten</w:t>
      </w:r>
    </w:p>
    <w:p w14:paraId="354FE3B0" w14:textId="77777777" w:rsidR="00E50ABA" w:rsidRPr="00413A9F" w:rsidRDefault="00E50ABA" w:rsidP="00E50ABA">
      <w:pPr>
        <w:spacing w:line="312" w:lineRule="auto"/>
        <w:jc w:val="both"/>
        <w:rPr>
          <w:rFonts w:ascii="Arial" w:hAnsi="Arial" w:cs="Arial"/>
          <w:b/>
          <w:bCs/>
          <w:color w:val="000000" w:themeColor="text1"/>
          <w:sz w:val="8"/>
          <w:szCs w:val="8"/>
        </w:rPr>
      </w:pPr>
    </w:p>
    <w:p w14:paraId="54DEB4AC" w14:textId="77777777" w:rsidR="00E50ABA" w:rsidRPr="00413A9F" w:rsidRDefault="00E50ABA" w:rsidP="00E50AB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2026 feiern wir mit Stolz eine außergewöhnliche Erfolgsgeschichte: Seit 140 Jahren ist Dentaurum ein treuer Begleiter in der Dentalbranche. Gegründet im Jahr 1886, sind wir das älteste noch ununterbrochen existierende Dentalunternehmen der Welt, seit dem ersten Tag in der Dentalindustrie tätig – und immer noch in Familienbesitz.</w:t>
      </w:r>
    </w:p>
    <w:p w14:paraId="7EC60D3D" w14:textId="77777777" w:rsidR="00E50ABA" w:rsidRPr="00413A9F" w:rsidRDefault="00E50ABA" w:rsidP="00E50ABA">
      <w:pPr>
        <w:spacing w:line="312" w:lineRule="auto"/>
        <w:jc w:val="both"/>
        <w:rPr>
          <w:rFonts w:ascii="Arial" w:hAnsi="Arial" w:cs="Arial"/>
          <w:color w:val="000000" w:themeColor="text1"/>
          <w:sz w:val="16"/>
          <w:szCs w:val="16"/>
        </w:rPr>
      </w:pPr>
    </w:p>
    <w:p w14:paraId="0EF6C670" w14:textId="77777777" w:rsidR="00E50ABA" w:rsidRPr="00413A9F" w:rsidRDefault="00E50ABA" w:rsidP="00E50AB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Unsere Firmenzentrale in Ispringen im Nordschwarzwald verkörpert den Leitgedanken „Engineered and made in Germany“. Hier entstehen über 8.500 Markenprodukte, die weltweit in den Bereichen Kieferorthopädie, Zahntechnik, Implantologie und Keramik Maßstäbe setzen. </w:t>
      </w:r>
    </w:p>
    <w:p w14:paraId="2C27721B" w14:textId="77777777" w:rsidR="00E50ABA" w:rsidRPr="00413A9F" w:rsidRDefault="00E50ABA" w:rsidP="00E50ABA">
      <w:pPr>
        <w:spacing w:line="312" w:lineRule="auto"/>
        <w:jc w:val="both"/>
        <w:rPr>
          <w:rFonts w:ascii="Arial" w:hAnsi="Arial" w:cs="Arial"/>
          <w:color w:val="000000" w:themeColor="text1"/>
          <w:sz w:val="16"/>
          <w:szCs w:val="16"/>
        </w:rPr>
      </w:pPr>
    </w:p>
    <w:p w14:paraId="0051513A" w14:textId="77777777" w:rsidR="00E50ABA" w:rsidRPr="00413A9F" w:rsidRDefault="00E50ABA" w:rsidP="00E50AB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Bei Dentaurum steht nicht nur die Entwicklung hochwertiger Produkte im Mittelpunkt, sondern auch das Engagement für die Welt um uns herum. Bereits seit 1989 zählen wir zu den Pionieren im Umwelt- und Klimaschutz und setzen uns aktiv für eine nachhaltige Zukunft ein. Seit 1994 sind Qualitätsmanagement und Umweltmanagement in einem integrierten System vereint, um unsere Prozesse kontinuierlich zu verbessern. Zudem legen wir höchsten Wert auf Arbeitsschutz, einen respektvollen Umgang miteinander und die Gleichbehandlung aller Mitarbeiter.</w:t>
      </w:r>
    </w:p>
    <w:p w14:paraId="4AA5C243" w14:textId="77777777" w:rsidR="00E50ABA" w:rsidRPr="00413A9F" w:rsidRDefault="00E50ABA" w:rsidP="00E50ABA">
      <w:pPr>
        <w:spacing w:line="312" w:lineRule="auto"/>
        <w:jc w:val="both"/>
        <w:rPr>
          <w:rFonts w:ascii="Arial" w:hAnsi="Arial" w:cs="Arial"/>
          <w:color w:val="000000" w:themeColor="text1"/>
          <w:sz w:val="16"/>
          <w:szCs w:val="16"/>
        </w:rPr>
      </w:pPr>
    </w:p>
    <w:p w14:paraId="0130513F" w14:textId="074D4872" w:rsidR="00057A71" w:rsidRPr="00E50ABA" w:rsidRDefault="00E50ABA" w:rsidP="00E50ABA">
      <w:pPr>
        <w:spacing w:line="312" w:lineRule="auto"/>
        <w:jc w:val="both"/>
        <w:rPr>
          <w:rFonts w:ascii="Arial" w:hAnsi="Arial" w:cs="Arial"/>
          <w:color w:val="000000" w:themeColor="text1"/>
          <w:sz w:val="22"/>
          <w:szCs w:val="22"/>
        </w:rPr>
      </w:pPr>
      <w:r w:rsidRPr="00413A9F">
        <w:rPr>
          <w:rFonts w:ascii="Arial" w:hAnsi="Arial" w:cs="Arial"/>
          <w:color w:val="000000" w:themeColor="text1"/>
          <w:sz w:val="22"/>
          <w:szCs w:val="22"/>
        </w:rPr>
        <w:t xml:space="preserve">Unser Jubiläum ist nicht nur ein weiterer großer Meilenstein, sondern auch ein Beweis für das Engagement, die Qualität und die Leidenschaft, mit der wir unsere Produkte und Dienstleistungen stetig verbessern. Wir danken unseren Kunden, Partnern und Mitarbeitern für ihr Vertrauen sowie ihre Unterstützung und freuen uns auf die nächsten gemeinsamen Kapitel unserer Erfolgsgeschichte! </w:t>
      </w:r>
    </w:p>
    <w:sectPr w:rsidR="00057A71" w:rsidRPr="00E50ABA" w:rsidSect="00234FA9">
      <w:headerReference w:type="default" r:id="rId11"/>
      <w:footerReference w:type="default" r:id="rId12"/>
      <w:pgSz w:w="11906" w:h="16838" w:code="9"/>
      <w:pgMar w:top="1702" w:right="1418" w:bottom="1134" w:left="1418"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643988" w14:textId="77777777" w:rsidR="00241CD1" w:rsidRDefault="00241CD1" w:rsidP="00956719">
      <w:r>
        <w:separator/>
      </w:r>
    </w:p>
  </w:endnote>
  <w:endnote w:type="continuationSeparator" w:id="0">
    <w:p w14:paraId="56B7375C" w14:textId="77777777" w:rsidR="00241CD1" w:rsidRDefault="00241CD1" w:rsidP="009567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3F6E1A" w14:textId="3AE5F353" w:rsidR="004A6708" w:rsidRDefault="004A6708" w:rsidP="004A6708">
    <w:pPr>
      <w:pStyle w:val="Fuzeile"/>
      <w:ind w:hanging="113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281695" w14:textId="77777777" w:rsidR="00241CD1" w:rsidRDefault="00241CD1" w:rsidP="00956719">
      <w:r>
        <w:separator/>
      </w:r>
    </w:p>
  </w:footnote>
  <w:footnote w:type="continuationSeparator" w:id="0">
    <w:p w14:paraId="13249AD3" w14:textId="77777777" w:rsidR="00241CD1" w:rsidRDefault="00241CD1" w:rsidP="009567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A4492D" w14:textId="00CCD8BF" w:rsidR="00956719" w:rsidRDefault="00D9094C" w:rsidP="00956719">
    <w:pPr>
      <w:pStyle w:val="Kopfzeile"/>
      <w:ind w:left="-1276"/>
    </w:pPr>
    <w:r>
      <w:rPr>
        <w:noProof/>
      </w:rPr>
      <w:drawing>
        <wp:anchor distT="0" distB="0" distL="114300" distR="114300" simplePos="0" relativeHeight="251658240" behindDoc="1" locked="0" layoutInCell="1" allowOverlap="1" wp14:anchorId="4DA3D31B" wp14:editId="75480127">
          <wp:simplePos x="0" y="0"/>
          <wp:positionH relativeFrom="column">
            <wp:posOffset>-887730</wp:posOffset>
          </wp:positionH>
          <wp:positionV relativeFrom="margin">
            <wp:posOffset>-1071880</wp:posOffset>
          </wp:positionV>
          <wp:extent cx="7571493" cy="10710000"/>
          <wp:effectExtent l="0" t="0" r="0" b="0"/>
          <wp:wrapNone/>
          <wp:docPr id="3934562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866916" name="Grafik 1"/>
                  <pic:cNvPicPr/>
                </pic:nvPicPr>
                <pic:blipFill>
                  <a:blip r:embed="rId1">
                    <a:extLst>
                      <a:ext uri="{28A0092B-C50C-407E-A947-70E740481C1C}">
                        <a14:useLocalDpi xmlns:a14="http://schemas.microsoft.com/office/drawing/2010/main" val="0"/>
                      </a:ext>
                    </a:extLst>
                  </a:blip>
                  <a:stretch>
                    <a:fillRect/>
                  </a:stretch>
                </pic:blipFill>
                <pic:spPr>
                  <a:xfrm>
                    <a:off x="0" y="0"/>
                    <a:ext cx="7571493" cy="10710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A71"/>
    <w:rsid w:val="00026900"/>
    <w:rsid w:val="00054BF6"/>
    <w:rsid w:val="00057A71"/>
    <w:rsid w:val="000A008F"/>
    <w:rsid w:val="000C7F40"/>
    <w:rsid w:val="000F68CA"/>
    <w:rsid w:val="00102507"/>
    <w:rsid w:val="00141B29"/>
    <w:rsid w:val="00176C1B"/>
    <w:rsid w:val="001A359E"/>
    <w:rsid w:val="001C48B0"/>
    <w:rsid w:val="001C5139"/>
    <w:rsid w:val="001F30EA"/>
    <w:rsid w:val="00234FA9"/>
    <w:rsid w:val="00241CD1"/>
    <w:rsid w:val="002D68DB"/>
    <w:rsid w:val="002E024F"/>
    <w:rsid w:val="002E60AD"/>
    <w:rsid w:val="00340FD2"/>
    <w:rsid w:val="00392553"/>
    <w:rsid w:val="00392768"/>
    <w:rsid w:val="003D47B4"/>
    <w:rsid w:val="003D71EB"/>
    <w:rsid w:val="003F69F2"/>
    <w:rsid w:val="00406507"/>
    <w:rsid w:val="00422553"/>
    <w:rsid w:val="00450D2D"/>
    <w:rsid w:val="004A0B06"/>
    <w:rsid w:val="004A6708"/>
    <w:rsid w:val="004B3497"/>
    <w:rsid w:val="005236AD"/>
    <w:rsid w:val="00523E22"/>
    <w:rsid w:val="00525566"/>
    <w:rsid w:val="005322EC"/>
    <w:rsid w:val="00542B26"/>
    <w:rsid w:val="0055128B"/>
    <w:rsid w:val="0055657B"/>
    <w:rsid w:val="005B1A03"/>
    <w:rsid w:val="005B2F74"/>
    <w:rsid w:val="005C2242"/>
    <w:rsid w:val="00637665"/>
    <w:rsid w:val="00637FD7"/>
    <w:rsid w:val="00682E1F"/>
    <w:rsid w:val="00696C85"/>
    <w:rsid w:val="006A31B2"/>
    <w:rsid w:val="007515C2"/>
    <w:rsid w:val="0076351D"/>
    <w:rsid w:val="007946CE"/>
    <w:rsid w:val="007A7D1A"/>
    <w:rsid w:val="00805CCC"/>
    <w:rsid w:val="008914C3"/>
    <w:rsid w:val="00897C90"/>
    <w:rsid w:val="008C756D"/>
    <w:rsid w:val="0093166E"/>
    <w:rsid w:val="00956719"/>
    <w:rsid w:val="009605A1"/>
    <w:rsid w:val="009F7587"/>
    <w:rsid w:val="00A176F0"/>
    <w:rsid w:val="00A20336"/>
    <w:rsid w:val="00A25A4E"/>
    <w:rsid w:val="00AA0283"/>
    <w:rsid w:val="00AA1D56"/>
    <w:rsid w:val="00AB5CE4"/>
    <w:rsid w:val="00AC29BC"/>
    <w:rsid w:val="00B57145"/>
    <w:rsid w:val="00B65386"/>
    <w:rsid w:val="00B706B2"/>
    <w:rsid w:val="00BA686C"/>
    <w:rsid w:val="00BF26A8"/>
    <w:rsid w:val="00BF5029"/>
    <w:rsid w:val="00C3384E"/>
    <w:rsid w:val="00C43367"/>
    <w:rsid w:val="00C44B47"/>
    <w:rsid w:val="00C51CAD"/>
    <w:rsid w:val="00C93DDD"/>
    <w:rsid w:val="00CB1621"/>
    <w:rsid w:val="00CB2F70"/>
    <w:rsid w:val="00CF02FC"/>
    <w:rsid w:val="00D171F8"/>
    <w:rsid w:val="00D63C11"/>
    <w:rsid w:val="00D836F2"/>
    <w:rsid w:val="00D9094C"/>
    <w:rsid w:val="00D915F5"/>
    <w:rsid w:val="00D93F0A"/>
    <w:rsid w:val="00DB0689"/>
    <w:rsid w:val="00DB1BEF"/>
    <w:rsid w:val="00E15150"/>
    <w:rsid w:val="00E3736A"/>
    <w:rsid w:val="00E50ABA"/>
    <w:rsid w:val="00E83FD4"/>
    <w:rsid w:val="00F03FC1"/>
    <w:rsid w:val="00F174AA"/>
    <w:rsid w:val="00F223D1"/>
    <w:rsid w:val="00F36EF9"/>
    <w:rsid w:val="00F50658"/>
    <w:rsid w:val="00F55E85"/>
    <w:rsid w:val="00F5752A"/>
    <w:rsid w:val="00F7158B"/>
    <w:rsid w:val="00FA343F"/>
    <w:rsid w:val="00FE753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E12036F"/>
  <w15:docId w15:val="{C326600E-5AE3-4C06-ACCA-36DCCCD59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57A71"/>
    <w:pPr>
      <w:spacing w:after="0" w:line="240" w:lineRule="auto"/>
    </w:pPr>
    <w:rPr>
      <w:rFonts w:ascii="Times New Roman" w:eastAsia="Times New Roman" w:hAnsi="Times New Roman" w:cs="Times New Roman"/>
      <w:sz w:val="20"/>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KopfzeileZchn">
    <w:name w:val="Kopfzeile Zchn"/>
    <w:basedOn w:val="Absatz-Standardschriftart"/>
    <w:link w:val="Kopfzeile"/>
    <w:uiPriority w:val="99"/>
    <w:rsid w:val="00956719"/>
  </w:style>
  <w:style w:type="paragraph" w:styleId="Fuzeile">
    <w:name w:val="footer"/>
    <w:basedOn w:val="Standard"/>
    <w:link w:val="FuzeileZchn"/>
    <w:uiPriority w:val="99"/>
    <w:unhideWhenUsed/>
    <w:rsid w:val="00956719"/>
    <w:pPr>
      <w:tabs>
        <w:tab w:val="center" w:pos="4536"/>
        <w:tab w:val="right" w:pos="9072"/>
      </w:tabs>
    </w:pPr>
    <w:rPr>
      <w:rFonts w:asciiTheme="minorHAnsi" w:eastAsiaTheme="minorHAnsi" w:hAnsiTheme="minorHAnsi" w:cstheme="minorBidi"/>
      <w:sz w:val="22"/>
      <w:szCs w:val="22"/>
      <w:lang w:eastAsia="en-US"/>
    </w:rPr>
  </w:style>
  <w:style w:type="character" w:customStyle="1" w:styleId="FuzeileZchn">
    <w:name w:val="Fußzeile Zchn"/>
    <w:basedOn w:val="Absatz-Standardschriftart"/>
    <w:link w:val="Fuzeile"/>
    <w:uiPriority w:val="99"/>
    <w:rsid w:val="00956719"/>
  </w:style>
  <w:style w:type="paragraph" w:styleId="Sprechblasentext">
    <w:name w:val="Balloon Text"/>
    <w:basedOn w:val="Standard"/>
    <w:link w:val="SprechblasentextZchn"/>
    <w:uiPriority w:val="99"/>
    <w:semiHidden/>
    <w:unhideWhenUsed/>
    <w:rsid w:val="00956719"/>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956719"/>
    <w:rPr>
      <w:rFonts w:ascii="Tahoma" w:hAnsi="Tahoma" w:cs="Tahoma"/>
      <w:sz w:val="16"/>
      <w:szCs w:val="16"/>
    </w:rPr>
  </w:style>
  <w:style w:type="character" w:styleId="Hyperlink">
    <w:name w:val="Hyperlink"/>
    <w:basedOn w:val="Absatz-Standardschriftart"/>
    <w:semiHidden/>
    <w:rsid w:val="00057A71"/>
    <w:rPr>
      <w:color w:val="0000FF"/>
      <w:u w:val="single"/>
    </w:rPr>
  </w:style>
  <w:style w:type="table" w:styleId="Tabellenraster">
    <w:name w:val="Table Grid"/>
    <w:basedOn w:val="NormaleTabelle"/>
    <w:uiPriority w:val="59"/>
    <w:rsid w:val="00057A71"/>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CB2F70"/>
    <w:rPr>
      <w:color w:val="605E5C"/>
      <w:shd w:val="clear" w:color="auto" w:fill="E1DFDD"/>
    </w:rPr>
  </w:style>
  <w:style w:type="character" w:styleId="BesuchterLink">
    <w:name w:val="FollowedHyperlink"/>
    <w:basedOn w:val="Absatz-Standardschriftart"/>
    <w:uiPriority w:val="99"/>
    <w:semiHidden/>
    <w:unhideWhenUsed/>
    <w:rsid w:val="00CB2F7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056494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www.dentaurum.com" TargetMode="Externa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mailto:info@dentaurum.com" TargetMode="External"/><Relationship Id="rId12"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www.dentaurum.de/stellen" TargetMode="External"/><Relationship Id="rId11"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image" Target="media/image2.png"/><Relationship Id="rId4" Type="http://schemas.openxmlformats.org/officeDocument/2006/relationships/footnotes" Target="footnotes.xml"/><Relationship Id="rId9" Type="http://schemas.openxmlformats.org/officeDocument/2006/relationships/image" Target="media/image1.jpe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settings.xml.rels><?xml version="1.0" encoding="UTF-8" standalone="yes"?>
<Relationships xmlns="http://schemas.openxmlformats.org/package/2006/relationships"><Relationship Id="rId1" Type="http://schemas.openxmlformats.org/officeDocument/2006/relationships/attachedTemplate" Target="file:///W:\vorlagen\Office365\Briefpapier.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Briefpapier</Template>
  <TotalTime>0</TotalTime>
  <Pages>3</Pages>
  <Words>733</Words>
  <Characters>4624</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Dentaurum J. P. Winkelstroeter KG</Company>
  <LinksUpToDate>false</LinksUpToDate>
  <CharactersWithSpaces>5347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Smolarek, Nina</dc:creator>
  <cp:lastModifiedBy>Hahn, Luisa</cp:lastModifiedBy>
  <cp:revision>4</cp:revision>
  <cp:lastPrinted>2016-10-13T07:47:00Z</cp:lastPrinted>
  <dcterms:created xsi:type="dcterms:W3CDTF">2026-01-19T12:48:00Z</dcterms:created>
  <dcterms:modified xsi:type="dcterms:W3CDTF">2026-01-20T08:54:00Z</dcterms:modified>
</cp:coreProperties>
</file>